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5A4" w:rsidRPr="00C845A4" w:rsidRDefault="00C845A4" w:rsidP="00C845A4">
      <w:pPr>
        <w:widowControl/>
        <w:shd w:val="clear" w:color="auto" w:fill="FFFFFF"/>
        <w:spacing w:line="360" w:lineRule="atLeast"/>
        <w:ind w:firstLine="480"/>
        <w:jc w:val="center"/>
        <w:rPr>
          <w:rFonts w:ascii="Helvetica" w:eastAsia="宋体" w:hAnsi="Helvetica" w:cs="宋体"/>
          <w:b/>
          <w:color w:val="333333"/>
          <w:kern w:val="0"/>
          <w:sz w:val="28"/>
          <w:szCs w:val="28"/>
        </w:rPr>
      </w:pPr>
      <w:r w:rsidRPr="00C845A4">
        <w:rPr>
          <w:rFonts w:ascii="Helvetica" w:eastAsia="宋体" w:hAnsi="Helvetica" w:cs="宋体"/>
          <w:b/>
          <w:color w:val="333333"/>
          <w:kern w:val="0"/>
          <w:sz w:val="28"/>
          <w:szCs w:val="28"/>
        </w:rPr>
        <w:t>证券法</w:t>
      </w:r>
    </w:p>
    <w:p w:rsidR="00C845A4" w:rsidRPr="00C845A4" w:rsidRDefault="00C845A4" w:rsidP="00C845A4">
      <w:pPr>
        <w:widowControl/>
        <w:shd w:val="clear" w:color="auto" w:fill="FFFFFF"/>
        <w:spacing w:line="360" w:lineRule="atLeast"/>
        <w:ind w:firstLine="480"/>
        <w:jc w:val="left"/>
        <w:rPr>
          <w:rFonts w:ascii="Helvetica" w:eastAsia="宋体" w:hAnsi="Helvetica" w:cs="宋体"/>
          <w:b/>
          <w:color w:val="333333"/>
          <w:kern w:val="0"/>
          <w:sz w:val="28"/>
          <w:szCs w:val="28"/>
        </w:rPr>
      </w:pPr>
      <w:r w:rsidRPr="00C845A4">
        <w:rPr>
          <w:rFonts w:ascii="Helvetica" w:eastAsia="宋体" w:hAnsi="Helvetica" w:cs="宋体"/>
          <w:b/>
          <w:color w:val="333333"/>
          <w:kern w:val="0"/>
          <w:sz w:val="28"/>
          <w:szCs w:val="28"/>
        </w:rPr>
        <w:t>第一章　总则</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第一条　为了规范证券发行和交易行为，保护投资者的合法权益，维护社会经济秩序和社会公共利益，促进社会主义市场经济的发展，制定本法。</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第二条　在中华人民共和国境内，股票、公司债券、存托凭证和国务院依法认定的其他证券的发行和交易，适用本法；本法未规定的，适用《中华人民共和国公司法》和其他法律、行政法规的规定。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政府债券、证券投资基金份额的上市交易，适用本法；其他法律、行政法规另有规定的，适用其规定。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资产支持证券、资产管理产品发行、交易的管理办法，由国务院依照本法的原则规定。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在中华人民共和国境外的证券发行和交易活动，扰乱中华人民共和国境内市场秩序，损害境内投资者合法权益的，依照本法有关规定处理并追究法律责任。</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第三条　证券的发行、交易活动，必须遵循公开、公平、公正的原则。</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第四条　证券发行、交易活动的当事人具有平等的法律地位，应当遵守自愿、有偿、诚实信用的原则。</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第五条　证券的发行、交易活动，必须遵守法律、行政法规；禁止欺诈、内幕交易和操纵证券市场的行为。</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第六条　证券业和银行业、信托业、保险业实行分业经营、分业管理，证券公司与银行、信托、保险业务机构分别设立。国家另有规定的除外。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第七条　国务院证券监督管理机构依法对全国证券市场实行集中统一监督管理。</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国务院证券监督管理机构根据需要可以设立派出机构，按照授权履行监督管理职责。</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第八条　国家审计机关依法对证券交易场所、证券公司、证券登记结算机构、证券监督管理机构进行审计监督。</w:t>
      </w:r>
    </w:p>
    <w:p w:rsidR="00C845A4" w:rsidRPr="00C845A4" w:rsidRDefault="00C845A4" w:rsidP="00C845A4">
      <w:pPr>
        <w:widowControl/>
        <w:shd w:val="clear" w:color="auto" w:fill="FFFFFF"/>
        <w:spacing w:line="360" w:lineRule="atLeast"/>
        <w:ind w:firstLine="480"/>
        <w:jc w:val="left"/>
        <w:rPr>
          <w:rFonts w:ascii="Helvetica" w:eastAsia="宋体" w:hAnsi="Helvetica" w:cs="宋体"/>
          <w:b/>
          <w:color w:val="333333"/>
          <w:kern w:val="0"/>
          <w:sz w:val="28"/>
          <w:szCs w:val="28"/>
        </w:rPr>
      </w:pPr>
      <w:r w:rsidRPr="00C845A4">
        <w:rPr>
          <w:rFonts w:ascii="Helvetica" w:eastAsia="宋体" w:hAnsi="Helvetica" w:cs="宋体"/>
          <w:b/>
          <w:color w:val="333333"/>
          <w:kern w:val="0"/>
          <w:sz w:val="28"/>
          <w:szCs w:val="28"/>
        </w:rPr>
        <w:t>第二章　证券发行</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第九条　公开发行证券，必须符合法律、行政法规规定的条件，并依法报经国务院证券监督管理机构或者国务院授权的部门注册。未经依法注册，任何单位和个人不得公开发行证券。证券发行注册制的具体范围、实施步骤，由国务院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有下列情形之一的，为公开发行：</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（一）向不特定对象发行证券；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（二）向特定对象发行证券累计超过二百人，但依法实施员工持股计划的员工人数不计算在内；</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（三）法律、行政法规规定的其他发行行为。</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非公开发行证券，不得采用广告、公开劝诱和变相公开方式。</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第十条　发行人申请公开发行股票、可转换为股票的公司债券，依法采取承销方式的，或者公开发行法律、行政法规规定实行保荐制度的其他证券的，应当聘请证券公司担任保荐人。</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保荐人应当遵守业务规则和行业规范，诚实守信，勤勉尽责，对发行人的申请文件和信息披露资料进行审慎核查，督导发行人规范运作。</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保荐人的管理办法由国务院证券监督管理机构规定。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第十一条　设立股份有限公司公开发行股票，应当符合《中华人民共和国公司法》规定的条件和经国务院批准的国务院证券监督管理机构规定的其他条件，向国务院证券监督管理机构报送募股申请和下列文件：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（一）公司章程；</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（二）发起人协议；</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（三）发起人姓名或者名称，发起人认购的股份数、出资种类及验资证明；</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（四）招股说明书；</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（五）代收股款银行的名称及地址；</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（六）承销机构名称及有关的协议。</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依照本法规定聘请保荐人的，还应当报送保荐人出具的发行保荐书。</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法律、行政法规规定设立公司必须报经批准的，还应当提交相应的批准文件。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第十二条　公司首次公开发行新股，应当符合下列条件：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（一）具备健全且运行良好的组织机构；</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（二）具有持续经营能力；</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（三）最近三年财务会计报告被出具无保留意见审计报告；</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（四）发行人及其控股股东、实际控制人最近三年不存在贪污、贿赂、侵占财产、挪用财产或者破坏社会主义市场经济秩序的刑事犯罪；</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（五）经国务院批准的国务院证券监督管理机构规定的其他条件。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上市公司发行新股，应当符合经国务院批准的国务院证券监督管理机构规定的条件，具体管理办法由国务院证券监督管理机构规定。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公开发行存托凭证的，应当符合首次公开发行新股的条件以及国务院证券监督管理机构规定的其他条件。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第十三条　公司公开发行新股，应当报送募股申请和下列文件：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（一）公司营业执照；</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（二）公司章程；</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（三）股东大会决议；</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（四）招股说明书或者其他公开发行募集文件；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（五）财务会计报告；</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（六）代收股款银行的名称及地址。</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依照本法规定聘请保荐人的，还应当报送保荐人出具的发行保荐书。依照本法规定实行承销的，还应当报送承销机构名称及有关的协议。</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第十四条　公司对公开发行股票所募集资金，必须按照招股说明书或者其他公开发行募集文件所列资金用途使用；改变资金用途，必须经股东大会作出决议。擅自改变用途，未作纠正的，或者未经股东大会认可的，不得公开发行新股。</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第十五条　公开发行公司债券，应当符合下列条件：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（一）具备健全且运行良好的组织机构；</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（二）最近三年平均可分配利润足以支付公司债券一年的利息；</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（三）国务院规定的其他条件。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公开发行公司债券筹集的资金，必须按照公司债券募集办法所列资金用途使用；改变资金用途，必须经债券持有人会议作出决议。公开发行公司债券筹集的资金，不得用于弥补亏损和非生产性支出。</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上市公司发行可转换为股票的公司债券，除应当符合第一款规定的条件外，还应当遵守本法第十二条第二款的规定。但是，按照公司债券募集办法，上市公司通过收购本公司股份的方式进行公司债券转换的除外。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第十六条　申请公开发行公司债券，应当向国务院授权的部门或者国务院证券监督管理机构报送下列文件：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（一）公司营业执照；</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（二）公司章程；</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（三）公司债券募集办法；</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（四）国务院授权的部门或者国务院证券监督管理机构规定的其他文件。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依照本法规定聘请保荐人的，还应当报送保荐人出具的发行保荐书。</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第十七条　有下列情形之一的，不得再次公开发行公司债券：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（一）对已公开发行的公司债券或者其他债务有违约或者延迟支付本息的事实，仍处于继续状态；</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（二）违反本法规定，改变公开发行公司债券所募资金的用途。</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第十八条　发行人依法申请公开发行证券所报送的申请文件的格式、报送方式，由依法负责注册的机构或者部门规定。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第十九条　发行人报送的证券发行申请文件，应当充分披露投资者作出价值判断和投资决策所必需的信息，内容应当真实、准确、完整。</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为证券发行出具有关文件的证券服务机构和人员，必须严格履行法定职责，保证所出具文件的真实性、准确性和完整性。</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第二十条　发行人申请首次公开发行股票的，在提交申请文件后，应当按照国务院证券监督管理机构的规定预先披露有关申请文件。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第二十一条　国务院证券监督管理机构或者国务院授权的部门依照法定条件负责证券发行申请的注册。证券公开发行注册的具体办法由国务院规定。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按照国务院的规定，证券交易所等可以审核公开发行证券申请，判断发行人是否符合发行条件、信息披露要求，督促发行人完善信息披露内容。</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依照前两款规定参与证券发行申请注册的人员，不得与发行申请人有利害关系，不得直接或者间接接受发行申请人的馈赠，不得持有所注册的发行申请的证券，不得私下与发行申请人进行接触。</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第二十二条　国务院证券监督管理机构或者国务院授权的部门应当自受理证券发行申请文件之日起三个月内，依照法定条件和法定程序作出予以注册或者不予注册的决定，发行人根据要求补充、修改发行申请文件的时间不计算在内。不予注册的，应当说明理由。</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第二十三条　证券发行申请经注册后，发行人应当依照法律、行政法规的规定，在证券公开发行前公告公开发行募集文件，并将该文件置备于指定场所供公众查阅。</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发行证券的信息依法公开前，任何知情人不得公开或者泄露该信息。</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发行人不得在公告公开发行募集文件前发行证券。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第二十四条　国务院证券监督管理机构或者国务院授权的部门对已作出的证券发行注册的决定，发现不符合法定条件或者法定程序，尚未发行证券的，应当予以撤销，停止发行。已经发行尚未上市的，撤销发行注册决定，发行人应当按照发行价并加算银行同期存款利息返还证券持有人；发行人的控股股东、实际控制人以及保荐人，应当与发行人承担连带责任，但是能够证明自己没有过错的除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股票的发行人在招股说明书等证券发行文件中隐瞒重要事实或者编造重大虚假内容，已经发行并上市的，国务院证券监督管理机构可以责令发行人回购证券，或者责令负有责任的控股股东、实际控制人买回证券。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第二十五条　股票依法发行后，发行人经营与收益的变化，由发行人自行负责；由此变化引致的投资风险，由投资者自行负责。</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第二十六条　发行人向不特定对象发行的证券，法律、行政法规规定应当由证券公司承销的，发行人应当同证券公司签订承销协议。证券承销业务采取代销或者包销方式。</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证券代销是指证券公司代发行人发售证券，在承销期结束时，将未售出的证券全部退还给发行人的承销方式。</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证券包销是指证券公司将发行人的证券按照协议全部购入或者在承销期结束时将售后剩余证券全部自行购入的承销方式。</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第二十七条　公开发行证券的发行人有权依法自主选择承销的证券公司。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第二十八条　证券公司承销证券，应当同发行人签订代销或者包销协议，载明下列事项：</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（一）当事人的名称、住所及法定代表人姓名；</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（二）代销、包销证券的种类、数量、金额及发行价格；</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（三）代销、包销的期限及起止日期；</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（四）代销、包销的付款方式及日期；</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（五）代销、包销的费用和结算办法；</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（六）违约责任；</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（七）国务院证券监督管理机构规定的其他事项。</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第二十九条　证券公司承销证券，应当对公开发行募集文件的真实性、准确性、完整性进行核查。发现有虚假记载、误导性陈述或者重大遗漏的，不得进行销售活动；已经销售的，必须立即停止销售活动，并采取纠正措施。</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证券公司承销证券，不得有下列行为：</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（一）进行虚假的或者误导投资者的广告宣传或者其他宣传推介活动；</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（二）以不正当竞争手段招揽承销业务；</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（三）其他违反证券承销业务规定的行为。</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证券公司有前款所列行为，给其他证券承销机构或者投资者造成损失的，应当依法承担赔偿责任。</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第三十条　向不特定对象发行证券聘请承销团承销的，承销团应当由主承销和参与承销的证券公司组成。</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第三十一条　证券的代销、包销期限最长不得超过九十日。</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证券公司在代销、包销期内，对所代销、包销的证券应当保证先行出售给认购人，证券公司不得为本公司预留所代销的证券和预先购入并留存所包销的证券。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第三十二条　股票发行采取溢价发行的，其发行价格由发行人与承销的证券公司协商确定。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第三十三条　股票发行采用代销方式，代销期限届满，向投资者出售的股票数量未达到拟公开发行股票数量百分之七十的，为发行失败。发行人应当按照发行价并加算银行同期存款利息返还股票认购人。</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第三十四条　公开发行股票，代销、包销期限届满，发行人应当在规定的期限内将股票发行情况报国务院证券监督管理机构备案。</w:t>
      </w:r>
    </w:p>
    <w:p w:rsidR="00C845A4" w:rsidRPr="00C845A4" w:rsidRDefault="00C845A4" w:rsidP="00C845A4">
      <w:pPr>
        <w:widowControl/>
        <w:shd w:val="clear" w:color="auto" w:fill="FFFFFF"/>
        <w:spacing w:line="360" w:lineRule="atLeast"/>
        <w:ind w:firstLine="480"/>
        <w:jc w:val="left"/>
        <w:rPr>
          <w:rFonts w:ascii="Helvetica" w:eastAsia="宋体" w:hAnsi="Helvetica" w:cs="宋体"/>
          <w:b/>
          <w:color w:val="333333"/>
          <w:kern w:val="0"/>
          <w:sz w:val="28"/>
          <w:szCs w:val="28"/>
        </w:rPr>
      </w:pPr>
      <w:r w:rsidRPr="00C845A4">
        <w:rPr>
          <w:rFonts w:ascii="Helvetica" w:eastAsia="宋体" w:hAnsi="Helvetica" w:cs="宋体"/>
          <w:b/>
          <w:color w:val="333333"/>
          <w:kern w:val="0"/>
          <w:sz w:val="28"/>
          <w:szCs w:val="28"/>
        </w:rPr>
        <w:t>第三章　证券交易</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第一节　一般规定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第三十五条　证券交易当事人依法买卖的证券，必须是依法发行并交付的证券。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非依法发行的证券，不得买卖。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第三十六条　依法发行的证券，《中华人民共和国公司法》和其他法律对其转让期限有限制性规定的，在限定的期限内不得转让。</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上市公司持有百分之五以上股份的股东、实际控制人、董事、监事、高级管理人员，以及其他持有发行人首次公开发行前发行的股份或者上市公司向特定对象发行的股份的股东，转让其持有的本公司股份的，不得违反法律、行政法规和国务院证券监督管理机构关于持有期限、卖出时间、卖出数量、卖出方式、信息披露等规定，并应当遵守证券交易所的业务规则。</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第三十七条　公开发行的证券，应当在依法设立的证券交易所上市交易或者在国务院批准的其他全国性证券交易场所交易。</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非公开发行的证券，可以在证券交易所、国务院批准的其他全国性证券交易场所、按照国务院规定设立的区域性股权市场转让。</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第三十八条　证券在证券交易所上市交易，应当采用公开的集中交易方式或者国务院证券监督管理机构批准的其他方式。</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第三十九条　证券交易当事人买卖的证券可以采用纸面形式或者国务院证券监督管理机构规定的其他形式。</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第四十条　证券交易场所、证券公司和证券登记结算机构的从业人员，证券监督管理机构的工作人员以及法律、行政法规规定禁止参与股票交易的其他人员，在任期或者法定限期内，不得直接或者以化名、借他人名义持有、买卖股票或者其他具有股权性质的证券，也不得收受他人赠送的股票或者其他具有股权性质的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任何人在成为前款所列人员时，其原已持有的股票或者其他具有股权性质的证券，必须依法转让。</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实施股权激励计划或者员工持股计划的证券公司的从业人员，可以按照国务院证券监督管理机构的规定持有、卖出本公司股票或者其他具有股权性质的证券。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第四十一条　证券交易场所、证券公司、证券登记结算机构、证券服务机构及其工作人员应当依法为投资者的信息保密，不得非法买卖、提供或者公开投资者的信息。</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证券交易场所、证券公司、证券登记结算机构、证券服务机构及其工作人员不得泄露所知悉的商业秘密。</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第四十二条　为证券发行出具审计报告或者法律意见书等文件的证券服务机构和人员，在该证券承销期内和期满后六个月内，不得买卖该证券。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除前款规定外，为发行人及其控股股东、实际控制人，或者收购人、重大资产交易方出具审计报告或者法律意见书等文件的证券服务机构和人员，自接受委托之日起至上述文件公开后五日内，不得买卖该证券。实际开展上述有关工作之日早于接受委托之日的，自实际开展上述有关工作之日起至上述文件公开后五日内，不得买卖该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第四十三条　证券交易的收费必须合理，并公开收费项目、收费标准和管理办法。</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第四十四条　上市公司、股票在国务院批准的其他全国性证券交易场所交易的公司持有百分之五以上股份的股东、董事、监事、高级管理人员，将其持有的该公司的股票或者其他具有股权性质的证券在买入后六个月内卖出，或者在卖出后六个月内又买入，由此所得收益归该公司所有，公司董事会应当收回其所得收益。但是，证券公司因购入包销售后剩余股票而持有百分之五以上股份，以及有国务院证券监督管理机构规定的其他情形的除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前款所称董事、监事、高级管理人员、自然人股东持有的股票或者其他具有股权性质的证券，包括其配偶、父母、子女持有的及利用他人账户持有的股票或者其他具有股权性质的证券。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公司董事会不按照第一款规定执行的，股东有权要求董事会在三十日内执行。公司董事会未在上述期限内执行的，股东有权为了公司的利益以自己的名义直接向人民法院提起诉讼。</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公司董事会不按照第一款的规定执行的，负有责任的董事依法承担连带责任。</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第四十五条　通过计算机程序自动生成或者下达交易指令进行程序化交易的，应当符合国务院证券监督管理机构的规定，并向证券交易所报告，不得影响证券交易所系统安全或者正常交易秩序。</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第二节　证券上市</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第四十六条　申请证券上市交易，应当向证券交易所提出申请，由证券交易所依法审核同意，并由双方签订上市协议。</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证券交易所根据国务院授权的部门的决定安排政府债券上市交易。</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第四十七条　申请证券上市交易，应当符合证券交易所上市规则规定的上市条件。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证券交易所上市规则规定的上市条件，应当对发行人的经营年限、财务状况、最低公开发行比例和公司治理、诚信记录等提出要求。</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第四十八条　上市交易的证券，有证券交易所规定的终止上市情形的，由证券交易所按照业务规则终止其上市交易。</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证券交易所决定终止证券上市交易的，应当及时公告，并报国务院证券监督管理机构备案。</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第四十九条　对证券交易所作出的不予上市交易、终止上市交易决定不服的，可以向证券交易所设立的复核机构申请复核。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第三节　禁止的交易行为</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第五十条　禁止证券交易内幕信息的知情人和非法获取内幕信息的人利用内幕信息从事证券交易活动。</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第五十一条　证券交易内幕信息的知情人包括：</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（一）发行人及其董事、监事、高级管理人员；</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（二）持有公司百分之五以上股份的股东及其董事、监事、高级管理人员，公司的实际控制人及其董事、监事、高级管理人员；</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（三）发行人控股或者实际控制的公司及其董事、监事、高级管理人员；</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（四）由于所任公司职务或者因与公司业务往来可以获取公司有关内幕信息的人员；</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（五）上市公司收购人或者重大资产交易方及其控股股东、实际控制人、董事、监事和高级管理人员；</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（六）因职务、工作可以获取内幕信息的证券交易场所、证券公司、证券登记结算机构、证券服务机构的有关人员；</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（七）因职责、工作可以获取内幕信息的证券监督管理机构工作人员；</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（八）因法定职责对证券的发行、交易或者对上市公司及其收购、重大资产交易进行管理可以获取内幕信息的有关主管部门、监管机构的工作人员；</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（九）国务院证券监督管理机构规定的可以获取内幕信息的其他人员。</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第五十二条　证券交易活动中，涉及发行人的经营、财务或者对该发行人证券的市场价格有重大影响的尚未公开的信息，为内幕信息。</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本法第八十条第二款、第八十一条第二款所列重大事件属于内幕信息。</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第五十三条　证券交易内幕信息的知情人和非法获取内幕信息的人，在内幕信息公开前，不得买卖该公司的证券，或者泄露该信息，或者建议他人买卖该证券。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持有或者通过协议、其他安排与他人共同持有公司百分之五以上股份的自然人、法人、非法人组织收购上市公司的股份，本法另有规定的，适用其规定。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内幕交易行为给投资者造成损失的，应当依法承担赔偿责任。</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第五十四条　禁止证券交易场所、证券公司、证券登记结算机构、证券服务机构和其他金融机构的从业人员、有关监管部门或者行业协会的工作人员，利用因职务便利获取的内幕信息以外的其他未公开的信息，违反规定，从事与该信息相关的证券交易活动，或者明示、暗示他人从事相关交易活动。</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利用未公开信息进行交易给投资者造成损失的，应当依法承担赔偿责任。</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第五十五条　禁止任何人以下列手段操纵证券市场，影响或者意图影响证券交易价格或者证券交易量：</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（一）单独或者通过合谋，集中资金优势、持股优势或者利用信息优势联合或者连续买卖；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（二）与他人串通，以事先约定的时间、价格和方式相互进行证券交易；</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（三）在自己实际控制的账户之间进行证券交易；</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（四）不以成交为目的，频繁或者大量申报并撤销申报；</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（五）利用虚假或者不确定的重大信息，诱导投资者进行证券交易；</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（六）对证券、发行人公开作出评价、预测或者投资建议，并进行反向证券交易；</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（七）利用在其他相关市场的活动操纵证券市场；</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（八）操纵证券市场的其他手段。</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操纵证券市场行为给投资者造成损失的，应当依法承担赔偿责任。</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第五十六条　禁止任何单位和个人编造、传播虚假信息或者误导性信息，扰乱证券市场。</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禁止证券交易场所、证券公司、证券登记结算机构、证券服务机构及其从业人员，证券业协会、证券监督管理机构及其工作人员，在证券交易活动中作出虚假陈述或者信息误导。</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各种传播媒介传播证券市场信息必须真实、客观，禁止误导。传播媒介及其从事证券市场信息报道的工作人员不得从事与其工作职责发生利益冲突的证券买卖。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编造、传播虚假信息或者误导性信息，扰乱证券市场，给投资者造成损失的，应当依法承担赔偿责任。</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第五十七条　禁止证券公司及其从业人员从事下列损害客户利益的行为：</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（一）违背客户的委托为其买卖证券；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（二）不在规定时间内向客户提供交易的确认文件；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（三）未经客户的委托，擅自为客户买卖证券，或者假借客户的名义买卖证券；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（四）为牟取佣金收入，诱使客户进行不必要的证券买卖；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（五）其他违背客户真实意思表示，损害客户利益的行为。</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违反前款规定给客户造成损失的，应当依法承担赔偿责任。</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第五十八条　任何单位和个人不得违反规定，出借自己的证券账户或者借用他人的证券账户从事证券交易。</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第五十九条　依法拓宽资金入市渠道，禁止资金违规流入股市。</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禁止投资者违规利用财政资金、银行信贷资金买卖证券。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第六十条　国有独资企业、国有独资公司、国有资本控股公司买卖上市交易的股票，必须遵守国家有关规定。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第六十一条　证券交易场所、证券公司、证券登记结算机构、证券服务机构及其从业人员对证券交易中发现的禁止的交易行为，应当及时向证券监督管理机构报告。</w:t>
      </w:r>
    </w:p>
    <w:p w:rsidR="00C845A4" w:rsidRPr="00C845A4" w:rsidRDefault="00C845A4" w:rsidP="00C845A4">
      <w:pPr>
        <w:widowControl/>
        <w:shd w:val="clear" w:color="auto" w:fill="FFFFFF"/>
        <w:spacing w:line="360" w:lineRule="atLeast"/>
        <w:ind w:firstLine="480"/>
        <w:jc w:val="left"/>
        <w:rPr>
          <w:rFonts w:ascii="Helvetica" w:eastAsia="宋体" w:hAnsi="Helvetica" w:cs="宋体"/>
          <w:b/>
          <w:color w:val="333333"/>
          <w:kern w:val="0"/>
          <w:sz w:val="28"/>
          <w:szCs w:val="28"/>
        </w:rPr>
      </w:pPr>
      <w:r w:rsidRPr="00C845A4">
        <w:rPr>
          <w:rFonts w:ascii="Helvetica" w:eastAsia="宋体" w:hAnsi="Helvetica" w:cs="宋体"/>
          <w:b/>
          <w:color w:val="333333"/>
          <w:kern w:val="0"/>
          <w:sz w:val="28"/>
          <w:szCs w:val="28"/>
        </w:rPr>
        <w:t>第四章　上市公司的收购</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第六十二条　投资者可以采取要约收购、协议收购及其他合法方式收购上市公司。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第六十三条　通过证券交易所的证券交易，投资者持有或者通过协议、其他安排与他人共同持有一个上市公司已发行的有表决权股份达到百分之五时，应当在该事实发生之日起三日内，向国务院证券监督管理机构、证券交易所作出书面报告，通知该上市公司，并予公告，在上述期限内不得再行买卖该上市公司的股票，但国务院证券监督管理机构规定的情形除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投资者持有或者通过协议、其他安排与他人共同持有一个上市公司已发行的有表决权股份达到百分之五后，其所持该上市公司已发行的有表决权股份比例每增加或者减少百分之五，应当依照前款规定进行报告和公告，在该事实发生之日起至公告后三日内，不得再行买卖该上市公司的股票，但国务院证券监督管理机构规定的情形除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投资者持有或者通过协议、其他安排与他人共同持有一个上市公司已发行的有表决权股份达到百分之五后，其所持该上市公司已发行的有表决权股份比例每增加或者减少百分之一，应当在该事实发生的次日通知该上市公司，并予公告。</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违反第一款、第二款规定买入上市公司有表决权的股份的，在买入后的三十六个月内，对该超过规定比例部分的股份不得行使表决权。</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第六十四条　依照前条规定所作的公告，应当包括下列内容：</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（一）持股人的名称、住所；</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（二）持有的股票的名称、数额；</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（三）持股达到法定比例或者持股增减变化达到法定比例的日期、增持股份的资金来源；</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（四）在上市公司中拥有有表决权的股份变动的时间及方式。</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第六十五条　通过证券交易所的证券交易，投资者持有或者通过协议、其他安排与他人共同持有一个上市公司已发行的有表决权股份达到百分之三十时，继续进行收购的，应当依法向该上市公司所有股东发出收购上市公司全部或者部分股份的要约。</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收购上市公司部分股份的要约应当约定，被收购公司股东承诺出售的股份数额超过预定收购的股份数额的，收购人按比例进行收购。</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第六十六条　依照前条规定发出收购要约，收购人必须公告上市公司收购报告书，并载明下列事项：</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（一）收购人的名称、住所；</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（二）收购人关于收购的决定；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（三）被收购的上市公司名称；</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（四）收购目的；</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（五）收购股份的详细名称和预定收购的股份数额；</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（六）收购期限、收购价格；</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（七）收购所需资金额及资金保证；</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（八）公告上市公司收购报告书时持有被收购公司股份数占该公司已发行的股份总数的比例。</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第六十七条　收购要约约定的收购期限不得少于三十日，并不得超过六十日。</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第六十八条　在收购要约确定的承诺期限内，收购人不得撤销其收购要约。收购人需要变更收购要约的，应当及时公告，载明具体变更事项，且不得存在下列情形：</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（一）降低收购价格；</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（二）减少预定收购股份数额；</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（三）缩短收购期限；</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（四）国务院证券监督管理机构规定的其他情形。</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第六十九条　收购要约提出的各项收购条件，适用于被收购公司的所有股东。</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上市公司发行不同种类股份的，收购人可以针对不同种类股份提出不同的收购条件。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第七十条　采取要约收购方式的，收购人在收购期限内，不得卖出被收购公司的股票，也不得采取要约规定以外的形式和超出要约的条件买入被收购公司的股票。</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第七十一条　采取协议收购方式的，收购人可以依照法律、行政法规的规定同被收购公司的股东以协议方式进行股份转让。</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以协议方式收购上市公司时，达成协议后，收购人必须在三日内将该收购协议向国务院证券监督管理机构及证券交易所作出书面报告，并予公告。</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在公告前不得履行收购协议。</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第七十二条　采取协议收购方式的，协议双方可以临时委托证券登记结算机构保管协议转让的股票，并将资金存放于指定的银行。</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第七十三条　采取协议收购方式的，收购人收购或者通过协议、其他安排与他人共同收购一个上市公司已发行的有表决权股份达到百分之三十时，继续进行收购的，应当依法向该上市公司所有股东发出收购上市公司全部或者部分股份的要约。但是，按照国务院证券监督管理机构的规定免除发出要约的除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收购人依照前款规定以要约方式收购上市公司股份，应当遵守本法第六十五条第二款、第六十六条至第七十条的规定。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第七十四条　收购期限届满，被收购公司股权分布不符合证券交易所规定的上市交易要求的，该上市公司的股票应当由证券交易所依法终止上市交易；其余仍持有被收购公司股票的股东，有权向收购人以收购要约的同等条件出售其股票，收购人应当收购。</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收购行为完成后，被收购公司不再具备股份有限公司条件的，应当依法变更企业形式。</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第七十五条　在上市公司收购中，收购人持有的被收购的上市公司的股票，在收购行为完成后的十八个月内不得转让。</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第七十六条　收购行为完成后，收购人与被收购公司合并，并将该公司解散的，被解散公司的原有股票由收购人依法更换。</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收购行为完成后，收购人应当在十五日内将收购情况报告国务院证券监督管理机构和证券交易所，并予公告。</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第七十七条　国务院证券监督管理机构依照本法制定上市公司收购的具体办法。</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上市公司分立或者被其他公司合并，应当向国务院证券监督管理机构报告，并予公告。</w:t>
      </w:r>
    </w:p>
    <w:p w:rsidR="00C845A4" w:rsidRPr="00C845A4" w:rsidRDefault="00C845A4" w:rsidP="00C845A4">
      <w:pPr>
        <w:widowControl/>
        <w:shd w:val="clear" w:color="auto" w:fill="FFFFFF"/>
        <w:spacing w:line="360" w:lineRule="atLeast"/>
        <w:ind w:firstLine="480"/>
        <w:jc w:val="left"/>
        <w:rPr>
          <w:rFonts w:ascii="Helvetica" w:eastAsia="宋体" w:hAnsi="Helvetica" w:cs="宋体"/>
          <w:b/>
          <w:color w:val="333333"/>
          <w:kern w:val="0"/>
          <w:sz w:val="28"/>
          <w:szCs w:val="28"/>
        </w:rPr>
      </w:pPr>
      <w:r w:rsidRPr="00C845A4">
        <w:rPr>
          <w:rFonts w:ascii="Helvetica" w:eastAsia="宋体" w:hAnsi="Helvetica" w:cs="宋体"/>
          <w:b/>
          <w:color w:val="333333"/>
          <w:kern w:val="0"/>
          <w:sz w:val="28"/>
          <w:szCs w:val="28"/>
        </w:rPr>
        <w:t>第五章　信息披露</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第七十八条　发行人及法律、行政法规和国务院证券监督管理机构规定的其他信息披露义务人，应当及时依法履行信息披露义务。</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信息披露义务人披露的信息，应当真实、准确、完整，简明清晰，通俗易懂，不得有虚假记载、误导性陈述或者重大遗漏。</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证券同时在境内境外公开发行、交易的，其信息披露义务人在境外披露的信息，应当在境内同时披露。</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第七十九条　上市公司、公司债券上市交易的公司、股票在国务院批准的其他全国性证券交易场所交易的公司，应当按照国务院证券监督管理机构和证券交易场所规定的内容和格式编制定期报告，并按照以下规定报送和公告：</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（一）在每一会计年度结束之日起四个月内，报送并公告年度报告，其中的年度财务会计报告应当经符合本法规定的会计师事务所审计；</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（二）在每一会计年度的上半年结束之日起二个月内，报送并公告中期报告。</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第八十条　发生可能对上市公司、股票在国务院批准的其他全国性证券交易场所交易的公司的股票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前款所称重大事件包括：</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（一）公司的经营方针和经营范围的重大变化；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（二）公司的重大投资行为，公司在一年内购买、出售重大资产超过公司资产总额百分之三十，或者公司营业用主要资产的抵押、质押、出售或者报废一次超过该资产的百分之三十；</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（三）公司订立重要合同、提供重大担保或者从事关联交易，可能对公司的资产、负债、权益和经营成果产生重要影响；</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（四）公司发生重大债务和未能清偿到期重大债务的违约情况；</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（五）公司发生重大亏损或者重大损失；</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（六）公司生产经营的外部条件发生的重大变化；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（七）公司的董事、三分之一以上监事或者经理发生变动，董事长或者经理无法履行职责；</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（八）持有公司百分之五以上股份的股东或者实际控制人持有股份或者控制公司的情况发生较大变化，公司的实际控制人及其控制的其他企业从事与公司相同或者相似业务的情况发生较大变化；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（九）公司分配股利、增资的计划，公司股权结构的重要变化，公司减资、合并、分立、解散及申请破产的决定，或者依法进入破产程序、被责令关闭；</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（十）涉及公司的重大诉讼、仲裁，股东大会、董事会决议被依法撤销或者宣告无效；</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（十一）公司涉嫌犯罪被依法立案调查，公司的控股股东、实际控制人、董事、监事、高级管理人员涉嫌犯罪被依法采取强制措施；</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（十二）国务院证券监督管理机构规定的其他事项。</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公司的控股股东或者实际控制人对重大事件的发生、进展产生较大影响的，应当及时将其知悉的有关情况书面告知公司，并配合公司履行信息披露义务。</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第八十一条　发生可能对上市交易公司债券的交易价格产生较大影响的重大事件，投资者尚未得知时，公司应当立即将有关该重大事件的情况向国务院证券监督管理机构和证券交易场所报送临时报告，并予公告，说明事件的起因、目前的状态和可能产生的法律后果。</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前款所称重大事件包括：</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（一）公司股权结构或者生产经营状况发生重大变化；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（二）公司债券信用评级发生变化；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（三）公司重大资产抵押、质押、出售、转让、报废；</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（四）公司发生未能清偿到期债务的情况；</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（五）公司新增借款或者对外提供担保超过上年末净资产的百分之二十；</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（六）公司放弃债权或者财产超过上年末净资产的百分之十；</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（七）公司发生超过上年末净资产百分之十的重大损失；</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（八）公司分配股利，作出减资、合并、分立、解散及申请破产的决定，或者依法进入破产程序、被责令关闭；</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（九）涉及公司的重大诉讼、仲裁；</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（十）公司涉嫌犯罪被依法立案调查，公司的控股股东、实际控制人、董事、监事、高级管理人员涉嫌犯罪被依法采取强制措施；</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（十一）国务院证券监督管理机构规定的其他事项。</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第八十二条　发行人的董事、高级管理人员应当对证券发行文件和定期报告签署书面确认意见。</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发行人的监事会应当对董事会编制的证券发行文件和定期报告进行审核并提出书面审核意见。监事应当签署书面确认意见。</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发行人的董事、监事和高级管理人员应当保证发行人及时、公平地披露信息，所披露的信息真实、准确、完整。</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董事、监事和高级管理人员无法保证证券发行文件和定期报告内容的真实性、准确性、完整性或者有异议的，应当在书面确认意见中发表意见并陈述理由，发行人应当披露。发行人不予披露的，董事、监事和高级管理人员可以直接申请披露。</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第八十三条　信息披露义务人披露的信息应当同时向所有投资者披露，不得提前向任何单位和个人泄露。但是，法律、行政法规另有规定的除外。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任何单位和个人不得非法要求信息披露义务人提供依法需要披露但尚未披露的信息。任何单位和个人提前获知的前述信息，在依法披露前应当保密。</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第八十四条　除依法需要披露的信息之外，信息披露义务人可以自愿披露与投资者作出价值判断和投资决策有关的信息，但不得与依法披露的信息相冲突，不得误导投资者。</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发行人及其控股股东、实际控制人、董事、监事、高级管理人员等作出公开承诺的，应当披露。不履行承诺给投资者造成损失的，应当依法承担赔偿责任。</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第八十五条　信息披露义务人未按照规定披露信息，或者公告的证券发行文件、定期报告、临时报告及其他信息披露资料存在虚假记载、误导性陈述或者重大遗漏，致使投资者在证券交易中遭受损失的，信息披露义务人应当承担赔偿责任；发行人的控股股东、实际控制人、董事、监事、高级管理人员和其他直接责任人员以及保荐人、承销的证券公司及其直接责任人员，应当与发行人承担连带赔偿责任，但是能够证明自己没有过错的除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第八十六条　依法披露的信息，应当在证券交易场所的网站和符合国务院证券监督管理机构规定条件的媒体发布，同时将其置备于公司住所、证券交易场所，供社会公众查阅。</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第八十七条　国务院证券监督管理机构对信息披露义务人的信息披露行为进行监督管理。</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证券交易场所应当对其组织交易的证券的信息披露义务人的信息披露行为进行监督，督促其依法及时、准确地披露信息。</w:t>
      </w:r>
    </w:p>
    <w:p w:rsidR="00C845A4" w:rsidRPr="00C845A4" w:rsidRDefault="00C845A4" w:rsidP="00C845A4">
      <w:pPr>
        <w:widowControl/>
        <w:shd w:val="clear" w:color="auto" w:fill="FFFFFF"/>
        <w:spacing w:line="360" w:lineRule="atLeast"/>
        <w:ind w:firstLine="480"/>
        <w:jc w:val="left"/>
        <w:rPr>
          <w:rFonts w:ascii="Helvetica" w:eastAsia="宋体" w:hAnsi="Helvetica" w:cs="宋体"/>
          <w:b/>
          <w:color w:val="333333"/>
          <w:kern w:val="0"/>
          <w:sz w:val="28"/>
          <w:szCs w:val="28"/>
        </w:rPr>
      </w:pPr>
      <w:r w:rsidRPr="00C845A4">
        <w:rPr>
          <w:rFonts w:ascii="Helvetica" w:eastAsia="宋体" w:hAnsi="Helvetica" w:cs="宋体"/>
          <w:b/>
          <w:color w:val="333333"/>
          <w:kern w:val="0"/>
          <w:sz w:val="28"/>
          <w:szCs w:val="28"/>
        </w:rPr>
        <w:t>第六章　投资者保护</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第八十八条　证券公司向投资者销售证券、提供服务时，应当按照规定充分了解投资者的基本情况、财产状况、金融资产状况、投资知识和经验、专业能力等相关信息；如实说明证券、服务的重要内容，充分揭示投资风险；销售、提供与投资者上述状况相匹配的证券、服务。</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投资者在购买证券或者接受服务时，应当按照证券公司明示的要求提供前款所列真实信息。拒绝提供或者未按照要求提供信息的，证券公司应当告知其后果，并按照规定拒绝向其销售证券、提供服务。</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证券公司违反第一款规定导致投资者损失的，应当承担相应的赔偿责任。</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第八十九条　根据财产状况、金融资产状况、投资知识和经验、专业能力等因素，投资者可以分为普通投资者和专业投资者。专业投资者的标准由国务院证券监督管理机构规定。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普通投资者与证券公司发生纠纷的，证券公司应当证明其行为符合法律、行政法规以及国务院证券监督管理机构的规定，不存在误导、欺诈等情形。证券公司不能证明的，应当承担相应的赔偿责任。</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第九十条　上市公司董事会、独立董事、持有百分之一以上有表决权股份的股东或者依照法律、行政法规或者国务院证券监督管理机构的规定设立的投资者保护机构（以下简称投资者保护机构），可以作为征集人，自行或者委托</w:t>
      </w:r>
      <w:r w:rsidRPr="00C845A4">
        <w:rPr>
          <w:rFonts w:ascii="Helvetica" w:eastAsia="宋体" w:hAnsi="Helvetica" w:cs="宋体"/>
          <w:color w:val="333333"/>
          <w:kern w:val="0"/>
          <w:sz w:val="24"/>
          <w:szCs w:val="24"/>
        </w:rPr>
        <w:lastRenderedPageBreak/>
        <w:t>证券公司、证券服务机构，公开请求上市公司股东委托其代为出席股东大会，并代为行使提案权、表决权等股东权利。</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依照前款规定征集股东权利的，征集人应当披露征集文件，上市公司应当予以配合。</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禁止以有偿或者变相有偿的方式公开征集股东权利。</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公开征集股东权利违反法律、行政法规或者国务院证券监督管理机构有关规定，导致上市公司或者其股东遭受损失的，应当依法承担赔偿责任。</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第九十一条　上市公司应当在章程中明确分配现金股利的具体安排和决策程序，依法保障股东的资产收益权。</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上市公司当年税后利润，在弥补亏损及提取法定公积金后有盈余的，应当按照公司章程的规定分配现金股利。</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第九十二条　公开发行公司债券的，应当设立债券持有人会议，并应当在募集说明书中说明债券持有人会议的召集程序、会议规则和其他重要事项。</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公开发行公司债券的，发行人应当为债券持有人聘请债券受托管理人，并订立债券受托管理协议。受托管理人应当由本次发行的承销机构或者其他经国务院证券监督管理机构认可的机构担任，债券持有人会议可以决议变更债券受托管理人。债券受托管理人应当勤勉尽责，公正履行受托管理职责，不得损害债券持有人利益。</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债券发行人未能按期兑付债券本息的，债券受托管理人可以接受全部或者部分债券持有人的委托，以自己名义代表债券持有人提起、参加民事诉讼或者清算程序。</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第九十三条　发行人因欺诈发行、虚假陈述或者其他重大违法行为给投资者造成损失的，发行人的控股股东、实际控制人、相关的证券公司可以委托投资者保护机构，就赔偿事宜与受到损失的投资者达成协议，予以先行赔付。先行赔付后，可以依法向发行人以及其他连带责任人追偿。</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第九十四条　投资者与发行人、证券公司等发生纠纷的，双方可以向投资者保护机构申请调解。普通投资者与证券公司发生证券业务纠纷，普通投资者提出调解请求的，证券公司不得拒绝。</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投资者保护机构对损害投资者利益的行为，可以依法支持投资者向人民法院提起诉讼。</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发行人的董事、监事、高级管理人员执行公司职务时违反法律、行政法规或者公司章程的规定给公司造成损失，发行人的控股股东、实际控制人等侵犯公司合法权益给公司造成损失，投资者保护机构持有该公司股份的，可以为公司的利益以自己的名义向人民法院提起诉讼，持股比例和持股期限不受《中华人民共和国公司法》规定的限制。</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第九十五条　投资者提起虚假陈述等证券民事赔偿诉讼时，诉讼标的是同一种类，且当事人一方人数众多的，可以依法推选代表人进行诉讼。</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对按照前款规定提起的诉讼，可能存在有相同诉讼请求的其他众多投资者的，人民法院可以发出公告，说明该诉讼请求的案件情况，通知投资者在一定期间向人民法院登记。人民法院作出的判决、裁定，对参加登记的投资者发生效力。</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投资者保护机构受五十名以上投资者委托，可以作为代表人参加诉讼，并为经证券登记结算机构确认的权利人依照前款规定向人民法院登记，但投资者明确表示不愿意参加该诉讼的除外。</w:t>
      </w:r>
    </w:p>
    <w:p w:rsidR="00C845A4" w:rsidRPr="00C845A4" w:rsidRDefault="00C845A4" w:rsidP="00C845A4">
      <w:pPr>
        <w:widowControl/>
        <w:shd w:val="clear" w:color="auto" w:fill="FFFFFF"/>
        <w:spacing w:line="360" w:lineRule="atLeast"/>
        <w:ind w:firstLine="480"/>
        <w:jc w:val="left"/>
        <w:rPr>
          <w:rFonts w:ascii="Helvetica" w:eastAsia="宋体" w:hAnsi="Helvetica" w:cs="宋体"/>
          <w:b/>
          <w:color w:val="333333"/>
          <w:kern w:val="0"/>
          <w:sz w:val="28"/>
          <w:szCs w:val="28"/>
        </w:rPr>
      </w:pPr>
      <w:r w:rsidRPr="00C845A4">
        <w:rPr>
          <w:rFonts w:ascii="Helvetica" w:eastAsia="宋体" w:hAnsi="Helvetica" w:cs="宋体"/>
          <w:b/>
          <w:color w:val="333333"/>
          <w:kern w:val="0"/>
          <w:sz w:val="28"/>
          <w:szCs w:val="28"/>
        </w:rPr>
        <w:t>第七章　证券交易场所</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第九十六条　证券交易所、国务院批准的其他全国性证券交易场所为证券集中交易提供场所和设施，组织和监督证券交易，实行自律管理，依法登记，取得法人资格。</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证券交易所、国务院批准的其他全国性证券交易场所的设立、变更和解散由国务院决定。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国务院批准的其他全国性证券交易场所的组织机构、管理办法等，由国务</w:t>
      </w:r>
      <w:bookmarkStart w:id="0" w:name="_GoBack"/>
      <w:r w:rsidRPr="00C845A4">
        <w:rPr>
          <w:rFonts w:ascii="Helvetica" w:eastAsia="宋体" w:hAnsi="Helvetica" w:cs="宋体"/>
          <w:color w:val="333333"/>
          <w:kern w:val="0"/>
          <w:sz w:val="24"/>
          <w:szCs w:val="24"/>
        </w:rPr>
        <w:t>院规定。</w:t>
      </w:r>
    </w:p>
    <w:bookmarkEnd w:id="0"/>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第九十七条　证券交易所、国务院批准的其他全国性证券交易场所可以根据证券品种、行业特点、公司规模等因素设立不同的市场层次。</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第九十八条　按照国务院规定设立的区域性股权市场为非公开发行证券的发行、转让提供场所和设施，具体管理办法由国务院规定。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第九十九条　证券交易所履行自律管理职能，应当遵守社会公共利益优先原则，维护市场的公平、有序、透明。</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设立证券交易所必须制定章程。证券交易所章程的制定和修改，必须经国务院证券监督管理机构批准。</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第一百条　证券交易所必须在其名称中标明证券交易所字样。其他任何单位或者个人不得使用证券交易所或者近似的名称。</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第一百零一条　证券交易所可以自行支配的各项费用收入，应当首先用于保证其证券交易场所和设施的正常运行并逐步改善。</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实行会员制的证券交易所的财产积累归会员所有，其权益由会员共同享有，在其存续期间，不得将其财产积累分配给会员。</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第一百零二条　实行会员制的证券交易所设理事会、监事会。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证券交易所设总经理一人，由国务院证券监督管理机构任免。</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第一百零三条　有《中华人民共和国公司法》第一百四十六条规定的情形或者下列情形之一的，不得担任证券交易所的负责人：</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（一）因违法行为或者违纪行为被解除职务的证券交易场所、证券登记结算机构的负责人或者证券公司的董事、监事、高级管理人员，自被解除职务之日起未逾五年；</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（二）因违法行为或者违纪行为被吊销执业证书或者被取消资格的律师、注册会计师或者其他证券服务机构的专业人员，自被吊销执业证书或者被取消资格之日起未逾五年。</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第一百零四条　因违法行为或者违纪行为被开除的证券交易场所、证券公司、证券登记结算机构、证券服务机构的从业人员和被开除的国家机关工作人员，不得招聘为证券交易所的从业人员。</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第一百零五条　进入实行会员制的证券交易所参与集中交易的，必须是证券交易所的会员。证券交易所不得允许非会员直接参与股票的集中交易。</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第一百零六条　投资者应当与证券公司签订证券交易委托协议，并在证券公司实名开立账户，以书面、电话、自助终端、网络等方式，委托该证券公司代其买卖证券。</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第一百零七条　证券公司为投资者开立账户，应当按照规定对投资者提供的身份信息进行核对。</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证券公司不得将投资者的账户提供给他人使用。</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投资者应当使用实名开立的账户进行交易。</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第一百零八条　证券公司根据投资者的委托，按照证券交易规则提出交易申报，参与证券交易所场内的集中交易，并根据成交结果承担相应的清算交收责任。证券登记结算机构根据成交结果，按照清算交收规则，与证券公司进行证券和资金的清算交收，并为证券公司客户办理证券的登记过户手续。</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第一百零九条　证券交易所应当为组织公平的集中交易提供保障，实时公布证券交易即时行情，并按交易日制作证券市场行情表，予以公布。</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证券交易即时行情的权益由证券交易所依法享有。未经证券交易所许可，任何单位和个人不得发布证券交易即时行情。</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第一百一十条　上市公司可以向证券交易所申请其上市交易股票的停牌或者复牌，但不得滥用停牌或者复牌损害投资者的合法权益。</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证券交易所可以按照业务规则的规定，决定上市交易股票的停牌或者复牌。</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第一百一十一条　因不可抗力、意外事件、重大技术故障、重大人为差错等突发性事件而影响证券交易正常进行时，为维护证券交易正常秩序和市场公平，证券交易所可以按照业务规则采取技术性停牌、临时停市等处置措施，并应当及时向国务院证券监督管理机构报告。</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因前款规定的突发性事件导致证券交易结果出现重大异常，按交易结果进行交收将对证券交易正常秩序和市场公平造成重大影响的，证券交易所按照业务规则可以采取取消交易、通知证券登记结算机构暂缓交收等措施，并应当及时向国务院证券监督管理机构报告并公告。</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证券交易所对其依照本条规定采取措施造成的损失，不承担民事赔偿责任，但存在重大过错的除外。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lastRenderedPageBreak/>
        <w:t>第一百一十二条　证券交易所对证券交易实行实时监控，并按照国务院证券监督管理机构的要求，对异常的交易情况提出报告。</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证券交易所根据需要，可以按照业务规则对出现重大异常交易情况的证券账户的投资者限制交易，并及时报告国务院证券监督管理机构。</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第一百一十三条　证券交易所应当加强对证券交易的风险监测，出现重大异常波动的，证券交易所可以按照业务规则采取限制交易、强制停牌等处置措施，并向国务院证券监督管理机构报告；严重影响证券市场稳定的，证券交易所可以按照业务规则采取临时停市等处置措施并公告。</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证券交易所对其依照本条规定采取措施造成的损失，不承担民事赔偿责任，但存在重大过错的除外。</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第一百一十四条　证券交易所应当从其收取的交易费用和会员费、席位费中提取一定比例的金额设立风险基金。风险基金由证券交易所理事会管理。</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风险基金提取的具体比例和使用办法，由国务院证券监督管理机构会同国务院财政部门规定。</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证券交易所应当将收存的风险基金存入开户银行专门账户，不得擅自使用。</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第一百一十五条　证券交易所依照法律、行政法规和国务院证券监督管理机构的规定，制定上市规则、交易规则、会员管理规则和其他有关业务规则，并报国务院证券监督管理机构批准。</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在证券交易所从事证券交易，应当遵守证券交易所依法制定的业务规则。违反业务规则的，由证券交易所给予纪律处分或者采取其他自律管理措施。</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第一百一十六条　证券交易所的负责人和其他从业人员执行与证券交易有关的职务时，与其本人或者其亲属有利害关系的，应当回避。</w:t>
      </w:r>
    </w:p>
    <w:p w:rsidR="00C845A4" w:rsidRPr="00C845A4" w:rsidRDefault="00C845A4" w:rsidP="00C845A4">
      <w:pPr>
        <w:widowControl/>
        <w:shd w:val="clear" w:color="auto" w:fill="FFFFFF"/>
        <w:spacing w:line="360" w:lineRule="atLeast"/>
        <w:ind w:firstLine="480"/>
        <w:jc w:val="left"/>
        <w:rPr>
          <w:rFonts w:ascii="Helvetica" w:eastAsia="宋体" w:hAnsi="Helvetica" w:cs="宋体"/>
          <w:color w:val="333333"/>
          <w:kern w:val="0"/>
          <w:sz w:val="24"/>
          <w:szCs w:val="24"/>
        </w:rPr>
      </w:pPr>
      <w:r w:rsidRPr="00C845A4">
        <w:rPr>
          <w:rFonts w:ascii="Helvetica" w:eastAsia="宋体" w:hAnsi="Helvetica" w:cs="宋体"/>
          <w:color w:val="333333"/>
          <w:kern w:val="0"/>
          <w:sz w:val="24"/>
          <w:szCs w:val="24"/>
        </w:rPr>
        <w:t>第一百一十七条　按照依法制定的交易规则进行的交易，不得改变其交易结果，但本法第一百一十一条第二款规定的除外。对交易中违规交易者应负的民事责任不得免除；在违规交易中所获利益，依照有关规定处理。</w:t>
      </w:r>
    </w:p>
    <w:p w:rsidR="003D40D2" w:rsidRPr="00C845A4" w:rsidRDefault="003D40D2">
      <w:pPr>
        <w:rPr>
          <w:sz w:val="24"/>
          <w:szCs w:val="24"/>
        </w:rPr>
      </w:pPr>
    </w:p>
    <w:sectPr w:rsidR="003D40D2" w:rsidRPr="00C845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A96" w:rsidRDefault="005E2A96" w:rsidP="00C845A4">
      <w:r>
        <w:separator/>
      </w:r>
    </w:p>
  </w:endnote>
  <w:endnote w:type="continuationSeparator" w:id="0">
    <w:p w:rsidR="005E2A96" w:rsidRDefault="005E2A96" w:rsidP="00C8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A96" w:rsidRDefault="005E2A96" w:rsidP="00C845A4">
      <w:r>
        <w:separator/>
      </w:r>
    </w:p>
  </w:footnote>
  <w:footnote w:type="continuationSeparator" w:id="0">
    <w:p w:rsidR="005E2A96" w:rsidRDefault="005E2A96" w:rsidP="00C845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87"/>
    <w:rsid w:val="00024690"/>
    <w:rsid w:val="000B5DA8"/>
    <w:rsid w:val="00114203"/>
    <w:rsid w:val="00193E2E"/>
    <w:rsid w:val="001D09BE"/>
    <w:rsid w:val="0029208A"/>
    <w:rsid w:val="002C401A"/>
    <w:rsid w:val="002D03E2"/>
    <w:rsid w:val="00304899"/>
    <w:rsid w:val="003C6047"/>
    <w:rsid w:val="003D40D2"/>
    <w:rsid w:val="00434FCB"/>
    <w:rsid w:val="00494FB2"/>
    <w:rsid w:val="0058774A"/>
    <w:rsid w:val="005B2FA5"/>
    <w:rsid w:val="005E2A96"/>
    <w:rsid w:val="006038D4"/>
    <w:rsid w:val="00634D67"/>
    <w:rsid w:val="00646126"/>
    <w:rsid w:val="00700330"/>
    <w:rsid w:val="007543D5"/>
    <w:rsid w:val="0075531E"/>
    <w:rsid w:val="00761465"/>
    <w:rsid w:val="007E41D8"/>
    <w:rsid w:val="008170C6"/>
    <w:rsid w:val="0084121F"/>
    <w:rsid w:val="008B544F"/>
    <w:rsid w:val="00A16BDD"/>
    <w:rsid w:val="00A415D6"/>
    <w:rsid w:val="00A50C76"/>
    <w:rsid w:val="00AE2257"/>
    <w:rsid w:val="00B77F16"/>
    <w:rsid w:val="00BE6161"/>
    <w:rsid w:val="00BE7522"/>
    <w:rsid w:val="00C83008"/>
    <w:rsid w:val="00C845A4"/>
    <w:rsid w:val="00CC12CC"/>
    <w:rsid w:val="00D83AC9"/>
    <w:rsid w:val="00DC6D87"/>
    <w:rsid w:val="00ED6FC2"/>
    <w:rsid w:val="00FF0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DF8E71-3A70-4018-A572-171CE022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5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45A4"/>
    <w:rPr>
      <w:sz w:val="18"/>
      <w:szCs w:val="18"/>
    </w:rPr>
  </w:style>
  <w:style w:type="paragraph" w:styleId="a4">
    <w:name w:val="footer"/>
    <w:basedOn w:val="a"/>
    <w:link w:val="Char0"/>
    <w:uiPriority w:val="99"/>
    <w:unhideWhenUsed/>
    <w:rsid w:val="00C845A4"/>
    <w:pPr>
      <w:tabs>
        <w:tab w:val="center" w:pos="4153"/>
        <w:tab w:val="right" w:pos="8306"/>
      </w:tabs>
      <w:snapToGrid w:val="0"/>
      <w:jc w:val="left"/>
    </w:pPr>
    <w:rPr>
      <w:sz w:val="18"/>
      <w:szCs w:val="18"/>
    </w:rPr>
  </w:style>
  <w:style w:type="character" w:customStyle="1" w:styleId="Char0">
    <w:name w:val="页脚 Char"/>
    <w:basedOn w:val="a0"/>
    <w:link w:val="a4"/>
    <w:uiPriority w:val="99"/>
    <w:rsid w:val="00C845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78468">
      <w:bodyDiv w:val="1"/>
      <w:marLeft w:val="0"/>
      <w:marRight w:val="0"/>
      <w:marTop w:val="0"/>
      <w:marBottom w:val="0"/>
      <w:divBdr>
        <w:top w:val="none" w:sz="0" w:space="0" w:color="auto"/>
        <w:left w:val="none" w:sz="0" w:space="0" w:color="auto"/>
        <w:bottom w:val="none" w:sz="0" w:space="0" w:color="auto"/>
        <w:right w:val="none" w:sz="0" w:space="0" w:color="auto"/>
      </w:divBdr>
      <w:divsChild>
        <w:div w:id="1659728718">
          <w:marLeft w:val="0"/>
          <w:marRight w:val="0"/>
          <w:marTop w:val="0"/>
          <w:marBottom w:val="225"/>
          <w:divBdr>
            <w:top w:val="none" w:sz="0" w:space="0" w:color="auto"/>
            <w:left w:val="none" w:sz="0" w:space="0" w:color="auto"/>
            <w:bottom w:val="none" w:sz="0" w:space="0" w:color="auto"/>
            <w:right w:val="none" w:sz="0" w:space="0" w:color="auto"/>
          </w:divBdr>
        </w:div>
        <w:div w:id="624311427">
          <w:marLeft w:val="0"/>
          <w:marRight w:val="0"/>
          <w:marTop w:val="0"/>
          <w:marBottom w:val="225"/>
          <w:divBdr>
            <w:top w:val="none" w:sz="0" w:space="0" w:color="auto"/>
            <w:left w:val="none" w:sz="0" w:space="0" w:color="auto"/>
            <w:bottom w:val="none" w:sz="0" w:space="0" w:color="auto"/>
            <w:right w:val="none" w:sz="0" w:space="0" w:color="auto"/>
          </w:divBdr>
        </w:div>
        <w:div w:id="176694794">
          <w:marLeft w:val="0"/>
          <w:marRight w:val="0"/>
          <w:marTop w:val="0"/>
          <w:marBottom w:val="225"/>
          <w:divBdr>
            <w:top w:val="none" w:sz="0" w:space="0" w:color="auto"/>
            <w:left w:val="none" w:sz="0" w:space="0" w:color="auto"/>
            <w:bottom w:val="none" w:sz="0" w:space="0" w:color="auto"/>
            <w:right w:val="none" w:sz="0" w:space="0" w:color="auto"/>
          </w:divBdr>
        </w:div>
        <w:div w:id="1444151380">
          <w:marLeft w:val="0"/>
          <w:marRight w:val="0"/>
          <w:marTop w:val="0"/>
          <w:marBottom w:val="225"/>
          <w:divBdr>
            <w:top w:val="none" w:sz="0" w:space="0" w:color="auto"/>
            <w:left w:val="none" w:sz="0" w:space="0" w:color="auto"/>
            <w:bottom w:val="none" w:sz="0" w:space="0" w:color="auto"/>
            <w:right w:val="none" w:sz="0" w:space="0" w:color="auto"/>
          </w:divBdr>
        </w:div>
        <w:div w:id="254629767">
          <w:marLeft w:val="0"/>
          <w:marRight w:val="0"/>
          <w:marTop w:val="0"/>
          <w:marBottom w:val="225"/>
          <w:divBdr>
            <w:top w:val="none" w:sz="0" w:space="0" w:color="auto"/>
            <w:left w:val="none" w:sz="0" w:space="0" w:color="auto"/>
            <w:bottom w:val="none" w:sz="0" w:space="0" w:color="auto"/>
            <w:right w:val="none" w:sz="0" w:space="0" w:color="auto"/>
          </w:divBdr>
        </w:div>
        <w:div w:id="1832914358">
          <w:marLeft w:val="0"/>
          <w:marRight w:val="0"/>
          <w:marTop w:val="0"/>
          <w:marBottom w:val="225"/>
          <w:divBdr>
            <w:top w:val="none" w:sz="0" w:space="0" w:color="auto"/>
            <w:left w:val="none" w:sz="0" w:space="0" w:color="auto"/>
            <w:bottom w:val="none" w:sz="0" w:space="0" w:color="auto"/>
            <w:right w:val="none" w:sz="0" w:space="0" w:color="auto"/>
          </w:divBdr>
        </w:div>
        <w:div w:id="2046366205">
          <w:marLeft w:val="0"/>
          <w:marRight w:val="0"/>
          <w:marTop w:val="0"/>
          <w:marBottom w:val="225"/>
          <w:divBdr>
            <w:top w:val="none" w:sz="0" w:space="0" w:color="auto"/>
            <w:left w:val="none" w:sz="0" w:space="0" w:color="auto"/>
            <w:bottom w:val="none" w:sz="0" w:space="0" w:color="auto"/>
            <w:right w:val="none" w:sz="0" w:space="0" w:color="auto"/>
          </w:divBdr>
        </w:div>
        <w:div w:id="863981577">
          <w:marLeft w:val="0"/>
          <w:marRight w:val="0"/>
          <w:marTop w:val="0"/>
          <w:marBottom w:val="225"/>
          <w:divBdr>
            <w:top w:val="none" w:sz="0" w:space="0" w:color="auto"/>
            <w:left w:val="none" w:sz="0" w:space="0" w:color="auto"/>
            <w:bottom w:val="none" w:sz="0" w:space="0" w:color="auto"/>
            <w:right w:val="none" w:sz="0" w:space="0" w:color="auto"/>
          </w:divBdr>
        </w:div>
        <w:div w:id="132911976">
          <w:marLeft w:val="0"/>
          <w:marRight w:val="0"/>
          <w:marTop w:val="0"/>
          <w:marBottom w:val="225"/>
          <w:divBdr>
            <w:top w:val="none" w:sz="0" w:space="0" w:color="auto"/>
            <w:left w:val="none" w:sz="0" w:space="0" w:color="auto"/>
            <w:bottom w:val="none" w:sz="0" w:space="0" w:color="auto"/>
            <w:right w:val="none" w:sz="0" w:space="0" w:color="auto"/>
          </w:divBdr>
        </w:div>
        <w:div w:id="266234206">
          <w:marLeft w:val="0"/>
          <w:marRight w:val="0"/>
          <w:marTop w:val="0"/>
          <w:marBottom w:val="225"/>
          <w:divBdr>
            <w:top w:val="none" w:sz="0" w:space="0" w:color="auto"/>
            <w:left w:val="none" w:sz="0" w:space="0" w:color="auto"/>
            <w:bottom w:val="none" w:sz="0" w:space="0" w:color="auto"/>
            <w:right w:val="none" w:sz="0" w:space="0" w:color="auto"/>
          </w:divBdr>
        </w:div>
        <w:div w:id="1380132750">
          <w:marLeft w:val="0"/>
          <w:marRight w:val="0"/>
          <w:marTop w:val="0"/>
          <w:marBottom w:val="225"/>
          <w:divBdr>
            <w:top w:val="none" w:sz="0" w:space="0" w:color="auto"/>
            <w:left w:val="none" w:sz="0" w:space="0" w:color="auto"/>
            <w:bottom w:val="none" w:sz="0" w:space="0" w:color="auto"/>
            <w:right w:val="none" w:sz="0" w:space="0" w:color="auto"/>
          </w:divBdr>
        </w:div>
        <w:div w:id="2144075803">
          <w:marLeft w:val="0"/>
          <w:marRight w:val="0"/>
          <w:marTop w:val="0"/>
          <w:marBottom w:val="225"/>
          <w:divBdr>
            <w:top w:val="none" w:sz="0" w:space="0" w:color="auto"/>
            <w:left w:val="none" w:sz="0" w:space="0" w:color="auto"/>
            <w:bottom w:val="none" w:sz="0" w:space="0" w:color="auto"/>
            <w:right w:val="none" w:sz="0" w:space="0" w:color="auto"/>
          </w:divBdr>
        </w:div>
        <w:div w:id="109590266">
          <w:marLeft w:val="0"/>
          <w:marRight w:val="0"/>
          <w:marTop w:val="0"/>
          <w:marBottom w:val="225"/>
          <w:divBdr>
            <w:top w:val="none" w:sz="0" w:space="0" w:color="auto"/>
            <w:left w:val="none" w:sz="0" w:space="0" w:color="auto"/>
            <w:bottom w:val="none" w:sz="0" w:space="0" w:color="auto"/>
            <w:right w:val="none" w:sz="0" w:space="0" w:color="auto"/>
          </w:divBdr>
        </w:div>
        <w:div w:id="1052073967">
          <w:marLeft w:val="0"/>
          <w:marRight w:val="0"/>
          <w:marTop w:val="0"/>
          <w:marBottom w:val="225"/>
          <w:divBdr>
            <w:top w:val="none" w:sz="0" w:space="0" w:color="auto"/>
            <w:left w:val="none" w:sz="0" w:space="0" w:color="auto"/>
            <w:bottom w:val="none" w:sz="0" w:space="0" w:color="auto"/>
            <w:right w:val="none" w:sz="0" w:space="0" w:color="auto"/>
          </w:divBdr>
        </w:div>
        <w:div w:id="1920095188">
          <w:marLeft w:val="0"/>
          <w:marRight w:val="0"/>
          <w:marTop w:val="0"/>
          <w:marBottom w:val="225"/>
          <w:divBdr>
            <w:top w:val="none" w:sz="0" w:space="0" w:color="auto"/>
            <w:left w:val="none" w:sz="0" w:space="0" w:color="auto"/>
            <w:bottom w:val="none" w:sz="0" w:space="0" w:color="auto"/>
            <w:right w:val="none" w:sz="0" w:space="0" w:color="auto"/>
          </w:divBdr>
        </w:div>
        <w:div w:id="502935948">
          <w:marLeft w:val="0"/>
          <w:marRight w:val="0"/>
          <w:marTop w:val="0"/>
          <w:marBottom w:val="225"/>
          <w:divBdr>
            <w:top w:val="none" w:sz="0" w:space="0" w:color="auto"/>
            <w:left w:val="none" w:sz="0" w:space="0" w:color="auto"/>
            <w:bottom w:val="none" w:sz="0" w:space="0" w:color="auto"/>
            <w:right w:val="none" w:sz="0" w:space="0" w:color="auto"/>
          </w:divBdr>
        </w:div>
        <w:div w:id="1904019227">
          <w:marLeft w:val="0"/>
          <w:marRight w:val="0"/>
          <w:marTop w:val="0"/>
          <w:marBottom w:val="225"/>
          <w:divBdr>
            <w:top w:val="none" w:sz="0" w:space="0" w:color="auto"/>
            <w:left w:val="none" w:sz="0" w:space="0" w:color="auto"/>
            <w:bottom w:val="none" w:sz="0" w:space="0" w:color="auto"/>
            <w:right w:val="none" w:sz="0" w:space="0" w:color="auto"/>
          </w:divBdr>
        </w:div>
        <w:div w:id="253902124">
          <w:marLeft w:val="0"/>
          <w:marRight w:val="0"/>
          <w:marTop w:val="0"/>
          <w:marBottom w:val="225"/>
          <w:divBdr>
            <w:top w:val="none" w:sz="0" w:space="0" w:color="auto"/>
            <w:left w:val="none" w:sz="0" w:space="0" w:color="auto"/>
            <w:bottom w:val="none" w:sz="0" w:space="0" w:color="auto"/>
            <w:right w:val="none" w:sz="0" w:space="0" w:color="auto"/>
          </w:divBdr>
        </w:div>
        <w:div w:id="1342508896">
          <w:marLeft w:val="0"/>
          <w:marRight w:val="0"/>
          <w:marTop w:val="0"/>
          <w:marBottom w:val="225"/>
          <w:divBdr>
            <w:top w:val="none" w:sz="0" w:space="0" w:color="auto"/>
            <w:left w:val="none" w:sz="0" w:space="0" w:color="auto"/>
            <w:bottom w:val="none" w:sz="0" w:space="0" w:color="auto"/>
            <w:right w:val="none" w:sz="0" w:space="0" w:color="auto"/>
          </w:divBdr>
        </w:div>
        <w:div w:id="1818567070">
          <w:marLeft w:val="0"/>
          <w:marRight w:val="0"/>
          <w:marTop w:val="0"/>
          <w:marBottom w:val="225"/>
          <w:divBdr>
            <w:top w:val="none" w:sz="0" w:space="0" w:color="auto"/>
            <w:left w:val="none" w:sz="0" w:space="0" w:color="auto"/>
            <w:bottom w:val="none" w:sz="0" w:space="0" w:color="auto"/>
            <w:right w:val="none" w:sz="0" w:space="0" w:color="auto"/>
          </w:divBdr>
        </w:div>
        <w:div w:id="826284456">
          <w:marLeft w:val="0"/>
          <w:marRight w:val="0"/>
          <w:marTop w:val="0"/>
          <w:marBottom w:val="225"/>
          <w:divBdr>
            <w:top w:val="none" w:sz="0" w:space="0" w:color="auto"/>
            <w:left w:val="none" w:sz="0" w:space="0" w:color="auto"/>
            <w:bottom w:val="none" w:sz="0" w:space="0" w:color="auto"/>
            <w:right w:val="none" w:sz="0" w:space="0" w:color="auto"/>
          </w:divBdr>
        </w:div>
        <w:div w:id="1271351345">
          <w:marLeft w:val="0"/>
          <w:marRight w:val="0"/>
          <w:marTop w:val="0"/>
          <w:marBottom w:val="225"/>
          <w:divBdr>
            <w:top w:val="none" w:sz="0" w:space="0" w:color="auto"/>
            <w:left w:val="none" w:sz="0" w:space="0" w:color="auto"/>
            <w:bottom w:val="none" w:sz="0" w:space="0" w:color="auto"/>
            <w:right w:val="none" w:sz="0" w:space="0" w:color="auto"/>
          </w:divBdr>
        </w:div>
        <w:div w:id="623734022">
          <w:marLeft w:val="0"/>
          <w:marRight w:val="0"/>
          <w:marTop w:val="0"/>
          <w:marBottom w:val="225"/>
          <w:divBdr>
            <w:top w:val="none" w:sz="0" w:space="0" w:color="auto"/>
            <w:left w:val="none" w:sz="0" w:space="0" w:color="auto"/>
            <w:bottom w:val="none" w:sz="0" w:space="0" w:color="auto"/>
            <w:right w:val="none" w:sz="0" w:space="0" w:color="auto"/>
          </w:divBdr>
        </w:div>
        <w:div w:id="922302564">
          <w:marLeft w:val="0"/>
          <w:marRight w:val="0"/>
          <w:marTop w:val="0"/>
          <w:marBottom w:val="225"/>
          <w:divBdr>
            <w:top w:val="none" w:sz="0" w:space="0" w:color="auto"/>
            <w:left w:val="none" w:sz="0" w:space="0" w:color="auto"/>
            <w:bottom w:val="none" w:sz="0" w:space="0" w:color="auto"/>
            <w:right w:val="none" w:sz="0" w:space="0" w:color="auto"/>
          </w:divBdr>
        </w:div>
        <w:div w:id="1791584535">
          <w:marLeft w:val="0"/>
          <w:marRight w:val="0"/>
          <w:marTop w:val="0"/>
          <w:marBottom w:val="225"/>
          <w:divBdr>
            <w:top w:val="none" w:sz="0" w:space="0" w:color="auto"/>
            <w:left w:val="none" w:sz="0" w:space="0" w:color="auto"/>
            <w:bottom w:val="none" w:sz="0" w:space="0" w:color="auto"/>
            <w:right w:val="none" w:sz="0" w:space="0" w:color="auto"/>
          </w:divBdr>
        </w:div>
        <w:div w:id="1317295582">
          <w:marLeft w:val="0"/>
          <w:marRight w:val="0"/>
          <w:marTop w:val="0"/>
          <w:marBottom w:val="225"/>
          <w:divBdr>
            <w:top w:val="none" w:sz="0" w:space="0" w:color="auto"/>
            <w:left w:val="none" w:sz="0" w:space="0" w:color="auto"/>
            <w:bottom w:val="none" w:sz="0" w:space="0" w:color="auto"/>
            <w:right w:val="none" w:sz="0" w:space="0" w:color="auto"/>
          </w:divBdr>
        </w:div>
        <w:div w:id="1118910680">
          <w:marLeft w:val="0"/>
          <w:marRight w:val="0"/>
          <w:marTop w:val="0"/>
          <w:marBottom w:val="225"/>
          <w:divBdr>
            <w:top w:val="none" w:sz="0" w:space="0" w:color="auto"/>
            <w:left w:val="none" w:sz="0" w:space="0" w:color="auto"/>
            <w:bottom w:val="none" w:sz="0" w:space="0" w:color="auto"/>
            <w:right w:val="none" w:sz="0" w:space="0" w:color="auto"/>
          </w:divBdr>
        </w:div>
        <w:div w:id="1225024491">
          <w:marLeft w:val="0"/>
          <w:marRight w:val="0"/>
          <w:marTop w:val="0"/>
          <w:marBottom w:val="225"/>
          <w:divBdr>
            <w:top w:val="none" w:sz="0" w:space="0" w:color="auto"/>
            <w:left w:val="none" w:sz="0" w:space="0" w:color="auto"/>
            <w:bottom w:val="none" w:sz="0" w:space="0" w:color="auto"/>
            <w:right w:val="none" w:sz="0" w:space="0" w:color="auto"/>
          </w:divBdr>
        </w:div>
        <w:div w:id="1679892851">
          <w:marLeft w:val="0"/>
          <w:marRight w:val="0"/>
          <w:marTop w:val="0"/>
          <w:marBottom w:val="225"/>
          <w:divBdr>
            <w:top w:val="none" w:sz="0" w:space="0" w:color="auto"/>
            <w:left w:val="none" w:sz="0" w:space="0" w:color="auto"/>
            <w:bottom w:val="none" w:sz="0" w:space="0" w:color="auto"/>
            <w:right w:val="none" w:sz="0" w:space="0" w:color="auto"/>
          </w:divBdr>
        </w:div>
        <w:div w:id="978456997">
          <w:marLeft w:val="0"/>
          <w:marRight w:val="0"/>
          <w:marTop w:val="0"/>
          <w:marBottom w:val="225"/>
          <w:divBdr>
            <w:top w:val="none" w:sz="0" w:space="0" w:color="auto"/>
            <w:left w:val="none" w:sz="0" w:space="0" w:color="auto"/>
            <w:bottom w:val="none" w:sz="0" w:space="0" w:color="auto"/>
            <w:right w:val="none" w:sz="0" w:space="0" w:color="auto"/>
          </w:divBdr>
        </w:div>
        <w:div w:id="1637948314">
          <w:marLeft w:val="0"/>
          <w:marRight w:val="0"/>
          <w:marTop w:val="0"/>
          <w:marBottom w:val="225"/>
          <w:divBdr>
            <w:top w:val="none" w:sz="0" w:space="0" w:color="auto"/>
            <w:left w:val="none" w:sz="0" w:space="0" w:color="auto"/>
            <w:bottom w:val="none" w:sz="0" w:space="0" w:color="auto"/>
            <w:right w:val="none" w:sz="0" w:space="0" w:color="auto"/>
          </w:divBdr>
        </w:div>
        <w:div w:id="1892838269">
          <w:marLeft w:val="0"/>
          <w:marRight w:val="0"/>
          <w:marTop w:val="0"/>
          <w:marBottom w:val="225"/>
          <w:divBdr>
            <w:top w:val="none" w:sz="0" w:space="0" w:color="auto"/>
            <w:left w:val="none" w:sz="0" w:space="0" w:color="auto"/>
            <w:bottom w:val="none" w:sz="0" w:space="0" w:color="auto"/>
            <w:right w:val="none" w:sz="0" w:space="0" w:color="auto"/>
          </w:divBdr>
        </w:div>
        <w:div w:id="954019900">
          <w:marLeft w:val="0"/>
          <w:marRight w:val="0"/>
          <w:marTop w:val="0"/>
          <w:marBottom w:val="225"/>
          <w:divBdr>
            <w:top w:val="none" w:sz="0" w:space="0" w:color="auto"/>
            <w:left w:val="none" w:sz="0" w:space="0" w:color="auto"/>
            <w:bottom w:val="none" w:sz="0" w:space="0" w:color="auto"/>
            <w:right w:val="none" w:sz="0" w:space="0" w:color="auto"/>
          </w:divBdr>
        </w:div>
        <w:div w:id="71899709">
          <w:marLeft w:val="0"/>
          <w:marRight w:val="0"/>
          <w:marTop w:val="0"/>
          <w:marBottom w:val="225"/>
          <w:divBdr>
            <w:top w:val="none" w:sz="0" w:space="0" w:color="auto"/>
            <w:left w:val="none" w:sz="0" w:space="0" w:color="auto"/>
            <w:bottom w:val="none" w:sz="0" w:space="0" w:color="auto"/>
            <w:right w:val="none" w:sz="0" w:space="0" w:color="auto"/>
          </w:divBdr>
        </w:div>
        <w:div w:id="504244158">
          <w:marLeft w:val="0"/>
          <w:marRight w:val="0"/>
          <w:marTop w:val="0"/>
          <w:marBottom w:val="225"/>
          <w:divBdr>
            <w:top w:val="none" w:sz="0" w:space="0" w:color="auto"/>
            <w:left w:val="none" w:sz="0" w:space="0" w:color="auto"/>
            <w:bottom w:val="none" w:sz="0" w:space="0" w:color="auto"/>
            <w:right w:val="none" w:sz="0" w:space="0" w:color="auto"/>
          </w:divBdr>
        </w:div>
        <w:div w:id="1159074540">
          <w:marLeft w:val="0"/>
          <w:marRight w:val="0"/>
          <w:marTop w:val="0"/>
          <w:marBottom w:val="225"/>
          <w:divBdr>
            <w:top w:val="none" w:sz="0" w:space="0" w:color="auto"/>
            <w:left w:val="none" w:sz="0" w:space="0" w:color="auto"/>
            <w:bottom w:val="none" w:sz="0" w:space="0" w:color="auto"/>
            <w:right w:val="none" w:sz="0" w:space="0" w:color="auto"/>
          </w:divBdr>
        </w:div>
        <w:div w:id="2015106538">
          <w:marLeft w:val="0"/>
          <w:marRight w:val="0"/>
          <w:marTop w:val="0"/>
          <w:marBottom w:val="225"/>
          <w:divBdr>
            <w:top w:val="none" w:sz="0" w:space="0" w:color="auto"/>
            <w:left w:val="none" w:sz="0" w:space="0" w:color="auto"/>
            <w:bottom w:val="none" w:sz="0" w:space="0" w:color="auto"/>
            <w:right w:val="none" w:sz="0" w:space="0" w:color="auto"/>
          </w:divBdr>
        </w:div>
        <w:div w:id="1255742466">
          <w:marLeft w:val="0"/>
          <w:marRight w:val="0"/>
          <w:marTop w:val="0"/>
          <w:marBottom w:val="225"/>
          <w:divBdr>
            <w:top w:val="none" w:sz="0" w:space="0" w:color="auto"/>
            <w:left w:val="none" w:sz="0" w:space="0" w:color="auto"/>
            <w:bottom w:val="none" w:sz="0" w:space="0" w:color="auto"/>
            <w:right w:val="none" w:sz="0" w:space="0" w:color="auto"/>
          </w:divBdr>
        </w:div>
        <w:div w:id="2061443330">
          <w:marLeft w:val="0"/>
          <w:marRight w:val="0"/>
          <w:marTop w:val="0"/>
          <w:marBottom w:val="225"/>
          <w:divBdr>
            <w:top w:val="none" w:sz="0" w:space="0" w:color="auto"/>
            <w:left w:val="none" w:sz="0" w:space="0" w:color="auto"/>
            <w:bottom w:val="none" w:sz="0" w:space="0" w:color="auto"/>
            <w:right w:val="none" w:sz="0" w:space="0" w:color="auto"/>
          </w:divBdr>
        </w:div>
        <w:div w:id="1708144897">
          <w:marLeft w:val="0"/>
          <w:marRight w:val="0"/>
          <w:marTop w:val="0"/>
          <w:marBottom w:val="225"/>
          <w:divBdr>
            <w:top w:val="none" w:sz="0" w:space="0" w:color="auto"/>
            <w:left w:val="none" w:sz="0" w:space="0" w:color="auto"/>
            <w:bottom w:val="none" w:sz="0" w:space="0" w:color="auto"/>
            <w:right w:val="none" w:sz="0" w:space="0" w:color="auto"/>
          </w:divBdr>
        </w:div>
        <w:div w:id="1846431403">
          <w:marLeft w:val="0"/>
          <w:marRight w:val="0"/>
          <w:marTop w:val="0"/>
          <w:marBottom w:val="225"/>
          <w:divBdr>
            <w:top w:val="none" w:sz="0" w:space="0" w:color="auto"/>
            <w:left w:val="none" w:sz="0" w:space="0" w:color="auto"/>
            <w:bottom w:val="none" w:sz="0" w:space="0" w:color="auto"/>
            <w:right w:val="none" w:sz="0" w:space="0" w:color="auto"/>
          </w:divBdr>
        </w:div>
        <w:div w:id="191111060">
          <w:marLeft w:val="0"/>
          <w:marRight w:val="0"/>
          <w:marTop w:val="0"/>
          <w:marBottom w:val="225"/>
          <w:divBdr>
            <w:top w:val="none" w:sz="0" w:space="0" w:color="auto"/>
            <w:left w:val="none" w:sz="0" w:space="0" w:color="auto"/>
            <w:bottom w:val="none" w:sz="0" w:space="0" w:color="auto"/>
            <w:right w:val="none" w:sz="0" w:space="0" w:color="auto"/>
          </w:divBdr>
        </w:div>
        <w:div w:id="2134664567">
          <w:marLeft w:val="0"/>
          <w:marRight w:val="0"/>
          <w:marTop w:val="0"/>
          <w:marBottom w:val="225"/>
          <w:divBdr>
            <w:top w:val="none" w:sz="0" w:space="0" w:color="auto"/>
            <w:left w:val="none" w:sz="0" w:space="0" w:color="auto"/>
            <w:bottom w:val="none" w:sz="0" w:space="0" w:color="auto"/>
            <w:right w:val="none" w:sz="0" w:space="0" w:color="auto"/>
          </w:divBdr>
        </w:div>
        <w:div w:id="507789293">
          <w:marLeft w:val="0"/>
          <w:marRight w:val="0"/>
          <w:marTop w:val="0"/>
          <w:marBottom w:val="225"/>
          <w:divBdr>
            <w:top w:val="none" w:sz="0" w:space="0" w:color="auto"/>
            <w:left w:val="none" w:sz="0" w:space="0" w:color="auto"/>
            <w:bottom w:val="none" w:sz="0" w:space="0" w:color="auto"/>
            <w:right w:val="none" w:sz="0" w:space="0" w:color="auto"/>
          </w:divBdr>
        </w:div>
        <w:div w:id="2147165453">
          <w:marLeft w:val="0"/>
          <w:marRight w:val="0"/>
          <w:marTop w:val="0"/>
          <w:marBottom w:val="225"/>
          <w:divBdr>
            <w:top w:val="none" w:sz="0" w:space="0" w:color="auto"/>
            <w:left w:val="none" w:sz="0" w:space="0" w:color="auto"/>
            <w:bottom w:val="none" w:sz="0" w:space="0" w:color="auto"/>
            <w:right w:val="none" w:sz="0" w:space="0" w:color="auto"/>
          </w:divBdr>
        </w:div>
        <w:div w:id="1785268718">
          <w:marLeft w:val="0"/>
          <w:marRight w:val="0"/>
          <w:marTop w:val="0"/>
          <w:marBottom w:val="225"/>
          <w:divBdr>
            <w:top w:val="none" w:sz="0" w:space="0" w:color="auto"/>
            <w:left w:val="none" w:sz="0" w:space="0" w:color="auto"/>
            <w:bottom w:val="none" w:sz="0" w:space="0" w:color="auto"/>
            <w:right w:val="none" w:sz="0" w:space="0" w:color="auto"/>
          </w:divBdr>
        </w:div>
        <w:div w:id="198129828">
          <w:marLeft w:val="0"/>
          <w:marRight w:val="0"/>
          <w:marTop w:val="0"/>
          <w:marBottom w:val="225"/>
          <w:divBdr>
            <w:top w:val="none" w:sz="0" w:space="0" w:color="auto"/>
            <w:left w:val="none" w:sz="0" w:space="0" w:color="auto"/>
            <w:bottom w:val="none" w:sz="0" w:space="0" w:color="auto"/>
            <w:right w:val="none" w:sz="0" w:space="0" w:color="auto"/>
          </w:divBdr>
        </w:div>
        <w:div w:id="233514471">
          <w:marLeft w:val="0"/>
          <w:marRight w:val="0"/>
          <w:marTop w:val="0"/>
          <w:marBottom w:val="225"/>
          <w:divBdr>
            <w:top w:val="none" w:sz="0" w:space="0" w:color="auto"/>
            <w:left w:val="none" w:sz="0" w:space="0" w:color="auto"/>
            <w:bottom w:val="none" w:sz="0" w:space="0" w:color="auto"/>
            <w:right w:val="none" w:sz="0" w:space="0" w:color="auto"/>
          </w:divBdr>
        </w:div>
        <w:div w:id="841969811">
          <w:marLeft w:val="0"/>
          <w:marRight w:val="0"/>
          <w:marTop w:val="0"/>
          <w:marBottom w:val="225"/>
          <w:divBdr>
            <w:top w:val="none" w:sz="0" w:space="0" w:color="auto"/>
            <w:left w:val="none" w:sz="0" w:space="0" w:color="auto"/>
            <w:bottom w:val="none" w:sz="0" w:space="0" w:color="auto"/>
            <w:right w:val="none" w:sz="0" w:space="0" w:color="auto"/>
          </w:divBdr>
        </w:div>
        <w:div w:id="1791781528">
          <w:marLeft w:val="0"/>
          <w:marRight w:val="0"/>
          <w:marTop w:val="0"/>
          <w:marBottom w:val="225"/>
          <w:divBdr>
            <w:top w:val="none" w:sz="0" w:space="0" w:color="auto"/>
            <w:left w:val="none" w:sz="0" w:space="0" w:color="auto"/>
            <w:bottom w:val="none" w:sz="0" w:space="0" w:color="auto"/>
            <w:right w:val="none" w:sz="0" w:space="0" w:color="auto"/>
          </w:divBdr>
        </w:div>
        <w:div w:id="2027362303">
          <w:marLeft w:val="0"/>
          <w:marRight w:val="0"/>
          <w:marTop w:val="0"/>
          <w:marBottom w:val="225"/>
          <w:divBdr>
            <w:top w:val="none" w:sz="0" w:space="0" w:color="auto"/>
            <w:left w:val="none" w:sz="0" w:space="0" w:color="auto"/>
            <w:bottom w:val="none" w:sz="0" w:space="0" w:color="auto"/>
            <w:right w:val="none" w:sz="0" w:space="0" w:color="auto"/>
          </w:divBdr>
        </w:div>
        <w:div w:id="430661448">
          <w:marLeft w:val="0"/>
          <w:marRight w:val="0"/>
          <w:marTop w:val="0"/>
          <w:marBottom w:val="225"/>
          <w:divBdr>
            <w:top w:val="none" w:sz="0" w:space="0" w:color="auto"/>
            <w:left w:val="none" w:sz="0" w:space="0" w:color="auto"/>
            <w:bottom w:val="none" w:sz="0" w:space="0" w:color="auto"/>
            <w:right w:val="none" w:sz="0" w:space="0" w:color="auto"/>
          </w:divBdr>
        </w:div>
        <w:div w:id="1944067124">
          <w:marLeft w:val="0"/>
          <w:marRight w:val="0"/>
          <w:marTop w:val="0"/>
          <w:marBottom w:val="225"/>
          <w:divBdr>
            <w:top w:val="none" w:sz="0" w:space="0" w:color="auto"/>
            <w:left w:val="none" w:sz="0" w:space="0" w:color="auto"/>
            <w:bottom w:val="none" w:sz="0" w:space="0" w:color="auto"/>
            <w:right w:val="none" w:sz="0" w:space="0" w:color="auto"/>
          </w:divBdr>
        </w:div>
        <w:div w:id="2113938182">
          <w:marLeft w:val="0"/>
          <w:marRight w:val="0"/>
          <w:marTop w:val="0"/>
          <w:marBottom w:val="225"/>
          <w:divBdr>
            <w:top w:val="none" w:sz="0" w:space="0" w:color="auto"/>
            <w:left w:val="none" w:sz="0" w:space="0" w:color="auto"/>
            <w:bottom w:val="none" w:sz="0" w:space="0" w:color="auto"/>
            <w:right w:val="none" w:sz="0" w:space="0" w:color="auto"/>
          </w:divBdr>
        </w:div>
        <w:div w:id="847332980">
          <w:marLeft w:val="0"/>
          <w:marRight w:val="0"/>
          <w:marTop w:val="0"/>
          <w:marBottom w:val="225"/>
          <w:divBdr>
            <w:top w:val="none" w:sz="0" w:space="0" w:color="auto"/>
            <w:left w:val="none" w:sz="0" w:space="0" w:color="auto"/>
            <w:bottom w:val="none" w:sz="0" w:space="0" w:color="auto"/>
            <w:right w:val="none" w:sz="0" w:space="0" w:color="auto"/>
          </w:divBdr>
        </w:div>
        <w:div w:id="2067409366">
          <w:marLeft w:val="0"/>
          <w:marRight w:val="0"/>
          <w:marTop w:val="0"/>
          <w:marBottom w:val="225"/>
          <w:divBdr>
            <w:top w:val="none" w:sz="0" w:space="0" w:color="auto"/>
            <w:left w:val="none" w:sz="0" w:space="0" w:color="auto"/>
            <w:bottom w:val="none" w:sz="0" w:space="0" w:color="auto"/>
            <w:right w:val="none" w:sz="0" w:space="0" w:color="auto"/>
          </w:divBdr>
        </w:div>
        <w:div w:id="9181492">
          <w:marLeft w:val="0"/>
          <w:marRight w:val="0"/>
          <w:marTop w:val="0"/>
          <w:marBottom w:val="225"/>
          <w:divBdr>
            <w:top w:val="none" w:sz="0" w:space="0" w:color="auto"/>
            <w:left w:val="none" w:sz="0" w:space="0" w:color="auto"/>
            <w:bottom w:val="none" w:sz="0" w:space="0" w:color="auto"/>
            <w:right w:val="none" w:sz="0" w:space="0" w:color="auto"/>
          </w:divBdr>
        </w:div>
        <w:div w:id="1891383272">
          <w:marLeft w:val="0"/>
          <w:marRight w:val="0"/>
          <w:marTop w:val="0"/>
          <w:marBottom w:val="225"/>
          <w:divBdr>
            <w:top w:val="none" w:sz="0" w:space="0" w:color="auto"/>
            <w:left w:val="none" w:sz="0" w:space="0" w:color="auto"/>
            <w:bottom w:val="none" w:sz="0" w:space="0" w:color="auto"/>
            <w:right w:val="none" w:sz="0" w:space="0" w:color="auto"/>
          </w:divBdr>
        </w:div>
        <w:div w:id="1212418647">
          <w:marLeft w:val="0"/>
          <w:marRight w:val="0"/>
          <w:marTop w:val="0"/>
          <w:marBottom w:val="225"/>
          <w:divBdr>
            <w:top w:val="none" w:sz="0" w:space="0" w:color="auto"/>
            <w:left w:val="none" w:sz="0" w:space="0" w:color="auto"/>
            <w:bottom w:val="none" w:sz="0" w:space="0" w:color="auto"/>
            <w:right w:val="none" w:sz="0" w:space="0" w:color="auto"/>
          </w:divBdr>
        </w:div>
        <w:div w:id="751046917">
          <w:marLeft w:val="0"/>
          <w:marRight w:val="0"/>
          <w:marTop w:val="0"/>
          <w:marBottom w:val="225"/>
          <w:divBdr>
            <w:top w:val="none" w:sz="0" w:space="0" w:color="auto"/>
            <w:left w:val="none" w:sz="0" w:space="0" w:color="auto"/>
            <w:bottom w:val="none" w:sz="0" w:space="0" w:color="auto"/>
            <w:right w:val="none" w:sz="0" w:space="0" w:color="auto"/>
          </w:divBdr>
        </w:div>
        <w:div w:id="167791442">
          <w:marLeft w:val="0"/>
          <w:marRight w:val="0"/>
          <w:marTop w:val="0"/>
          <w:marBottom w:val="225"/>
          <w:divBdr>
            <w:top w:val="none" w:sz="0" w:space="0" w:color="auto"/>
            <w:left w:val="none" w:sz="0" w:space="0" w:color="auto"/>
            <w:bottom w:val="none" w:sz="0" w:space="0" w:color="auto"/>
            <w:right w:val="none" w:sz="0" w:space="0" w:color="auto"/>
          </w:divBdr>
        </w:div>
        <w:div w:id="651100953">
          <w:marLeft w:val="0"/>
          <w:marRight w:val="0"/>
          <w:marTop w:val="0"/>
          <w:marBottom w:val="225"/>
          <w:divBdr>
            <w:top w:val="none" w:sz="0" w:space="0" w:color="auto"/>
            <w:left w:val="none" w:sz="0" w:space="0" w:color="auto"/>
            <w:bottom w:val="none" w:sz="0" w:space="0" w:color="auto"/>
            <w:right w:val="none" w:sz="0" w:space="0" w:color="auto"/>
          </w:divBdr>
        </w:div>
        <w:div w:id="1362900781">
          <w:marLeft w:val="0"/>
          <w:marRight w:val="0"/>
          <w:marTop w:val="0"/>
          <w:marBottom w:val="225"/>
          <w:divBdr>
            <w:top w:val="none" w:sz="0" w:space="0" w:color="auto"/>
            <w:left w:val="none" w:sz="0" w:space="0" w:color="auto"/>
            <w:bottom w:val="none" w:sz="0" w:space="0" w:color="auto"/>
            <w:right w:val="none" w:sz="0" w:space="0" w:color="auto"/>
          </w:divBdr>
        </w:div>
        <w:div w:id="1333139211">
          <w:marLeft w:val="0"/>
          <w:marRight w:val="0"/>
          <w:marTop w:val="0"/>
          <w:marBottom w:val="225"/>
          <w:divBdr>
            <w:top w:val="none" w:sz="0" w:space="0" w:color="auto"/>
            <w:left w:val="none" w:sz="0" w:space="0" w:color="auto"/>
            <w:bottom w:val="none" w:sz="0" w:space="0" w:color="auto"/>
            <w:right w:val="none" w:sz="0" w:space="0" w:color="auto"/>
          </w:divBdr>
        </w:div>
        <w:div w:id="129830547">
          <w:marLeft w:val="0"/>
          <w:marRight w:val="0"/>
          <w:marTop w:val="0"/>
          <w:marBottom w:val="225"/>
          <w:divBdr>
            <w:top w:val="none" w:sz="0" w:space="0" w:color="auto"/>
            <w:left w:val="none" w:sz="0" w:space="0" w:color="auto"/>
            <w:bottom w:val="none" w:sz="0" w:space="0" w:color="auto"/>
            <w:right w:val="none" w:sz="0" w:space="0" w:color="auto"/>
          </w:divBdr>
        </w:div>
        <w:div w:id="434790738">
          <w:marLeft w:val="0"/>
          <w:marRight w:val="0"/>
          <w:marTop w:val="0"/>
          <w:marBottom w:val="225"/>
          <w:divBdr>
            <w:top w:val="none" w:sz="0" w:space="0" w:color="auto"/>
            <w:left w:val="none" w:sz="0" w:space="0" w:color="auto"/>
            <w:bottom w:val="none" w:sz="0" w:space="0" w:color="auto"/>
            <w:right w:val="none" w:sz="0" w:space="0" w:color="auto"/>
          </w:divBdr>
        </w:div>
        <w:div w:id="482625203">
          <w:marLeft w:val="0"/>
          <w:marRight w:val="0"/>
          <w:marTop w:val="0"/>
          <w:marBottom w:val="225"/>
          <w:divBdr>
            <w:top w:val="none" w:sz="0" w:space="0" w:color="auto"/>
            <w:left w:val="none" w:sz="0" w:space="0" w:color="auto"/>
            <w:bottom w:val="none" w:sz="0" w:space="0" w:color="auto"/>
            <w:right w:val="none" w:sz="0" w:space="0" w:color="auto"/>
          </w:divBdr>
        </w:div>
        <w:div w:id="1445659816">
          <w:marLeft w:val="0"/>
          <w:marRight w:val="0"/>
          <w:marTop w:val="0"/>
          <w:marBottom w:val="225"/>
          <w:divBdr>
            <w:top w:val="none" w:sz="0" w:space="0" w:color="auto"/>
            <w:left w:val="none" w:sz="0" w:space="0" w:color="auto"/>
            <w:bottom w:val="none" w:sz="0" w:space="0" w:color="auto"/>
            <w:right w:val="none" w:sz="0" w:space="0" w:color="auto"/>
          </w:divBdr>
        </w:div>
        <w:div w:id="885721138">
          <w:marLeft w:val="0"/>
          <w:marRight w:val="0"/>
          <w:marTop w:val="0"/>
          <w:marBottom w:val="225"/>
          <w:divBdr>
            <w:top w:val="none" w:sz="0" w:space="0" w:color="auto"/>
            <w:left w:val="none" w:sz="0" w:space="0" w:color="auto"/>
            <w:bottom w:val="none" w:sz="0" w:space="0" w:color="auto"/>
            <w:right w:val="none" w:sz="0" w:space="0" w:color="auto"/>
          </w:divBdr>
        </w:div>
        <w:div w:id="1603107383">
          <w:marLeft w:val="0"/>
          <w:marRight w:val="0"/>
          <w:marTop w:val="0"/>
          <w:marBottom w:val="225"/>
          <w:divBdr>
            <w:top w:val="none" w:sz="0" w:space="0" w:color="auto"/>
            <w:left w:val="none" w:sz="0" w:space="0" w:color="auto"/>
            <w:bottom w:val="none" w:sz="0" w:space="0" w:color="auto"/>
            <w:right w:val="none" w:sz="0" w:space="0" w:color="auto"/>
          </w:divBdr>
        </w:div>
        <w:div w:id="1020281679">
          <w:marLeft w:val="0"/>
          <w:marRight w:val="0"/>
          <w:marTop w:val="0"/>
          <w:marBottom w:val="225"/>
          <w:divBdr>
            <w:top w:val="none" w:sz="0" w:space="0" w:color="auto"/>
            <w:left w:val="none" w:sz="0" w:space="0" w:color="auto"/>
            <w:bottom w:val="none" w:sz="0" w:space="0" w:color="auto"/>
            <w:right w:val="none" w:sz="0" w:space="0" w:color="auto"/>
          </w:divBdr>
        </w:div>
        <w:div w:id="1424453417">
          <w:marLeft w:val="0"/>
          <w:marRight w:val="0"/>
          <w:marTop w:val="0"/>
          <w:marBottom w:val="225"/>
          <w:divBdr>
            <w:top w:val="none" w:sz="0" w:space="0" w:color="auto"/>
            <w:left w:val="none" w:sz="0" w:space="0" w:color="auto"/>
            <w:bottom w:val="none" w:sz="0" w:space="0" w:color="auto"/>
            <w:right w:val="none" w:sz="0" w:space="0" w:color="auto"/>
          </w:divBdr>
        </w:div>
        <w:div w:id="258834120">
          <w:marLeft w:val="0"/>
          <w:marRight w:val="0"/>
          <w:marTop w:val="0"/>
          <w:marBottom w:val="225"/>
          <w:divBdr>
            <w:top w:val="none" w:sz="0" w:space="0" w:color="auto"/>
            <w:left w:val="none" w:sz="0" w:space="0" w:color="auto"/>
            <w:bottom w:val="none" w:sz="0" w:space="0" w:color="auto"/>
            <w:right w:val="none" w:sz="0" w:space="0" w:color="auto"/>
          </w:divBdr>
        </w:div>
        <w:div w:id="1755276291">
          <w:marLeft w:val="0"/>
          <w:marRight w:val="0"/>
          <w:marTop w:val="0"/>
          <w:marBottom w:val="225"/>
          <w:divBdr>
            <w:top w:val="none" w:sz="0" w:space="0" w:color="auto"/>
            <w:left w:val="none" w:sz="0" w:space="0" w:color="auto"/>
            <w:bottom w:val="none" w:sz="0" w:space="0" w:color="auto"/>
            <w:right w:val="none" w:sz="0" w:space="0" w:color="auto"/>
          </w:divBdr>
        </w:div>
        <w:div w:id="1874801699">
          <w:marLeft w:val="0"/>
          <w:marRight w:val="0"/>
          <w:marTop w:val="0"/>
          <w:marBottom w:val="225"/>
          <w:divBdr>
            <w:top w:val="none" w:sz="0" w:space="0" w:color="auto"/>
            <w:left w:val="none" w:sz="0" w:space="0" w:color="auto"/>
            <w:bottom w:val="none" w:sz="0" w:space="0" w:color="auto"/>
            <w:right w:val="none" w:sz="0" w:space="0" w:color="auto"/>
          </w:divBdr>
        </w:div>
        <w:div w:id="1264724201">
          <w:marLeft w:val="0"/>
          <w:marRight w:val="0"/>
          <w:marTop w:val="0"/>
          <w:marBottom w:val="225"/>
          <w:divBdr>
            <w:top w:val="none" w:sz="0" w:space="0" w:color="auto"/>
            <w:left w:val="none" w:sz="0" w:space="0" w:color="auto"/>
            <w:bottom w:val="none" w:sz="0" w:space="0" w:color="auto"/>
            <w:right w:val="none" w:sz="0" w:space="0" w:color="auto"/>
          </w:divBdr>
        </w:div>
        <w:div w:id="317879781">
          <w:marLeft w:val="0"/>
          <w:marRight w:val="0"/>
          <w:marTop w:val="0"/>
          <w:marBottom w:val="225"/>
          <w:divBdr>
            <w:top w:val="none" w:sz="0" w:space="0" w:color="auto"/>
            <w:left w:val="none" w:sz="0" w:space="0" w:color="auto"/>
            <w:bottom w:val="none" w:sz="0" w:space="0" w:color="auto"/>
            <w:right w:val="none" w:sz="0" w:space="0" w:color="auto"/>
          </w:divBdr>
        </w:div>
        <w:div w:id="195892053">
          <w:marLeft w:val="0"/>
          <w:marRight w:val="0"/>
          <w:marTop w:val="0"/>
          <w:marBottom w:val="225"/>
          <w:divBdr>
            <w:top w:val="none" w:sz="0" w:space="0" w:color="auto"/>
            <w:left w:val="none" w:sz="0" w:space="0" w:color="auto"/>
            <w:bottom w:val="none" w:sz="0" w:space="0" w:color="auto"/>
            <w:right w:val="none" w:sz="0" w:space="0" w:color="auto"/>
          </w:divBdr>
        </w:div>
        <w:div w:id="1103501662">
          <w:marLeft w:val="0"/>
          <w:marRight w:val="0"/>
          <w:marTop w:val="0"/>
          <w:marBottom w:val="225"/>
          <w:divBdr>
            <w:top w:val="none" w:sz="0" w:space="0" w:color="auto"/>
            <w:left w:val="none" w:sz="0" w:space="0" w:color="auto"/>
            <w:bottom w:val="none" w:sz="0" w:space="0" w:color="auto"/>
            <w:right w:val="none" w:sz="0" w:space="0" w:color="auto"/>
          </w:divBdr>
        </w:div>
        <w:div w:id="1217201172">
          <w:marLeft w:val="0"/>
          <w:marRight w:val="0"/>
          <w:marTop w:val="0"/>
          <w:marBottom w:val="225"/>
          <w:divBdr>
            <w:top w:val="none" w:sz="0" w:space="0" w:color="auto"/>
            <w:left w:val="none" w:sz="0" w:space="0" w:color="auto"/>
            <w:bottom w:val="none" w:sz="0" w:space="0" w:color="auto"/>
            <w:right w:val="none" w:sz="0" w:space="0" w:color="auto"/>
          </w:divBdr>
        </w:div>
        <w:div w:id="1909993557">
          <w:marLeft w:val="0"/>
          <w:marRight w:val="0"/>
          <w:marTop w:val="0"/>
          <w:marBottom w:val="225"/>
          <w:divBdr>
            <w:top w:val="none" w:sz="0" w:space="0" w:color="auto"/>
            <w:left w:val="none" w:sz="0" w:space="0" w:color="auto"/>
            <w:bottom w:val="none" w:sz="0" w:space="0" w:color="auto"/>
            <w:right w:val="none" w:sz="0" w:space="0" w:color="auto"/>
          </w:divBdr>
        </w:div>
        <w:div w:id="812018639">
          <w:marLeft w:val="0"/>
          <w:marRight w:val="0"/>
          <w:marTop w:val="0"/>
          <w:marBottom w:val="225"/>
          <w:divBdr>
            <w:top w:val="none" w:sz="0" w:space="0" w:color="auto"/>
            <w:left w:val="none" w:sz="0" w:space="0" w:color="auto"/>
            <w:bottom w:val="none" w:sz="0" w:space="0" w:color="auto"/>
            <w:right w:val="none" w:sz="0" w:space="0" w:color="auto"/>
          </w:divBdr>
        </w:div>
        <w:div w:id="271981321">
          <w:marLeft w:val="0"/>
          <w:marRight w:val="0"/>
          <w:marTop w:val="0"/>
          <w:marBottom w:val="225"/>
          <w:divBdr>
            <w:top w:val="none" w:sz="0" w:space="0" w:color="auto"/>
            <w:left w:val="none" w:sz="0" w:space="0" w:color="auto"/>
            <w:bottom w:val="none" w:sz="0" w:space="0" w:color="auto"/>
            <w:right w:val="none" w:sz="0" w:space="0" w:color="auto"/>
          </w:divBdr>
        </w:div>
        <w:div w:id="804616008">
          <w:marLeft w:val="0"/>
          <w:marRight w:val="0"/>
          <w:marTop w:val="0"/>
          <w:marBottom w:val="225"/>
          <w:divBdr>
            <w:top w:val="none" w:sz="0" w:space="0" w:color="auto"/>
            <w:left w:val="none" w:sz="0" w:space="0" w:color="auto"/>
            <w:bottom w:val="none" w:sz="0" w:space="0" w:color="auto"/>
            <w:right w:val="none" w:sz="0" w:space="0" w:color="auto"/>
          </w:divBdr>
        </w:div>
        <w:div w:id="1136605326">
          <w:marLeft w:val="0"/>
          <w:marRight w:val="0"/>
          <w:marTop w:val="0"/>
          <w:marBottom w:val="225"/>
          <w:divBdr>
            <w:top w:val="none" w:sz="0" w:space="0" w:color="auto"/>
            <w:left w:val="none" w:sz="0" w:space="0" w:color="auto"/>
            <w:bottom w:val="none" w:sz="0" w:space="0" w:color="auto"/>
            <w:right w:val="none" w:sz="0" w:space="0" w:color="auto"/>
          </w:divBdr>
        </w:div>
        <w:div w:id="902135048">
          <w:marLeft w:val="0"/>
          <w:marRight w:val="0"/>
          <w:marTop w:val="0"/>
          <w:marBottom w:val="225"/>
          <w:divBdr>
            <w:top w:val="none" w:sz="0" w:space="0" w:color="auto"/>
            <w:left w:val="none" w:sz="0" w:space="0" w:color="auto"/>
            <w:bottom w:val="none" w:sz="0" w:space="0" w:color="auto"/>
            <w:right w:val="none" w:sz="0" w:space="0" w:color="auto"/>
          </w:divBdr>
        </w:div>
        <w:div w:id="1304657618">
          <w:marLeft w:val="0"/>
          <w:marRight w:val="0"/>
          <w:marTop w:val="0"/>
          <w:marBottom w:val="225"/>
          <w:divBdr>
            <w:top w:val="none" w:sz="0" w:space="0" w:color="auto"/>
            <w:left w:val="none" w:sz="0" w:space="0" w:color="auto"/>
            <w:bottom w:val="none" w:sz="0" w:space="0" w:color="auto"/>
            <w:right w:val="none" w:sz="0" w:space="0" w:color="auto"/>
          </w:divBdr>
        </w:div>
        <w:div w:id="1743874054">
          <w:marLeft w:val="0"/>
          <w:marRight w:val="0"/>
          <w:marTop w:val="0"/>
          <w:marBottom w:val="225"/>
          <w:divBdr>
            <w:top w:val="none" w:sz="0" w:space="0" w:color="auto"/>
            <w:left w:val="none" w:sz="0" w:space="0" w:color="auto"/>
            <w:bottom w:val="none" w:sz="0" w:space="0" w:color="auto"/>
            <w:right w:val="none" w:sz="0" w:space="0" w:color="auto"/>
          </w:divBdr>
        </w:div>
        <w:div w:id="1157500934">
          <w:marLeft w:val="0"/>
          <w:marRight w:val="0"/>
          <w:marTop w:val="0"/>
          <w:marBottom w:val="225"/>
          <w:divBdr>
            <w:top w:val="none" w:sz="0" w:space="0" w:color="auto"/>
            <w:left w:val="none" w:sz="0" w:space="0" w:color="auto"/>
            <w:bottom w:val="none" w:sz="0" w:space="0" w:color="auto"/>
            <w:right w:val="none" w:sz="0" w:space="0" w:color="auto"/>
          </w:divBdr>
        </w:div>
        <w:div w:id="1203053770">
          <w:marLeft w:val="0"/>
          <w:marRight w:val="0"/>
          <w:marTop w:val="0"/>
          <w:marBottom w:val="225"/>
          <w:divBdr>
            <w:top w:val="none" w:sz="0" w:space="0" w:color="auto"/>
            <w:left w:val="none" w:sz="0" w:space="0" w:color="auto"/>
            <w:bottom w:val="none" w:sz="0" w:space="0" w:color="auto"/>
            <w:right w:val="none" w:sz="0" w:space="0" w:color="auto"/>
          </w:divBdr>
        </w:div>
        <w:div w:id="1676956416">
          <w:marLeft w:val="0"/>
          <w:marRight w:val="0"/>
          <w:marTop w:val="0"/>
          <w:marBottom w:val="225"/>
          <w:divBdr>
            <w:top w:val="none" w:sz="0" w:space="0" w:color="auto"/>
            <w:left w:val="none" w:sz="0" w:space="0" w:color="auto"/>
            <w:bottom w:val="none" w:sz="0" w:space="0" w:color="auto"/>
            <w:right w:val="none" w:sz="0" w:space="0" w:color="auto"/>
          </w:divBdr>
        </w:div>
        <w:div w:id="1454715965">
          <w:marLeft w:val="0"/>
          <w:marRight w:val="0"/>
          <w:marTop w:val="0"/>
          <w:marBottom w:val="225"/>
          <w:divBdr>
            <w:top w:val="none" w:sz="0" w:space="0" w:color="auto"/>
            <w:left w:val="none" w:sz="0" w:space="0" w:color="auto"/>
            <w:bottom w:val="none" w:sz="0" w:space="0" w:color="auto"/>
            <w:right w:val="none" w:sz="0" w:space="0" w:color="auto"/>
          </w:divBdr>
        </w:div>
        <w:div w:id="430248267">
          <w:marLeft w:val="0"/>
          <w:marRight w:val="0"/>
          <w:marTop w:val="0"/>
          <w:marBottom w:val="225"/>
          <w:divBdr>
            <w:top w:val="none" w:sz="0" w:space="0" w:color="auto"/>
            <w:left w:val="none" w:sz="0" w:space="0" w:color="auto"/>
            <w:bottom w:val="none" w:sz="0" w:space="0" w:color="auto"/>
            <w:right w:val="none" w:sz="0" w:space="0" w:color="auto"/>
          </w:divBdr>
        </w:div>
        <w:div w:id="1870946393">
          <w:marLeft w:val="0"/>
          <w:marRight w:val="0"/>
          <w:marTop w:val="0"/>
          <w:marBottom w:val="225"/>
          <w:divBdr>
            <w:top w:val="none" w:sz="0" w:space="0" w:color="auto"/>
            <w:left w:val="none" w:sz="0" w:space="0" w:color="auto"/>
            <w:bottom w:val="none" w:sz="0" w:space="0" w:color="auto"/>
            <w:right w:val="none" w:sz="0" w:space="0" w:color="auto"/>
          </w:divBdr>
        </w:div>
        <w:div w:id="1515069638">
          <w:marLeft w:val="0"/>
          <w:marRight w:val="0"/>
          <w:marTop w:val="0"/>
          <w:marBottom w:val="225"/>
          <w:divBdr>
            <w:top w:val="none" w:sz="0" w:space="0" w:color="auto"/>
            <w:left w:val="none" w:sz="0" w:space="0" w:color="auto"/>
            <w:bottom w:val="none" w:sz="0" w:space="0" w:color="auto"/>
            <w:right w:val="none" w:sz="0" w:space="0" w:color="auto"/>
          </w:divBdr>
        </w:div>
        <w:div w:id="1629513025">
          <w:marLeft w:val="0"/>
          <w:marRight w:val="0"/>
          <w:marTop w:val="0"/>
          <w:marBottom w:val="225"/>
          <w:divBdr>
            <w:top w:val="none" w:sz="0" w:space="0" w:color="auto"/>
            <w:left w:val="none" w:sz="0" w:space="0" w:color="auto"/>
            <w:bottom w:val="none" w:sz="0" w:space="0" w:color="auto"/>
            <w:right w:val="none" w:sz="0" w:space="0" w:color="auto"/>
          </w:divBdr>
        </w:div>
        <w:div w:id="599337518">
          <w:marLeft w:val="0"/>
          <w:marRight w:val="0"/>
          <w:marTop w:val="0"/>
          <w:marBottom w:val="225"/>
          <w:divBdr>
            <w:top w:val="none" w:sz="0" w:space="0" w:color="auto"/>
            <w:left w:val="none" w:sz="0" w:space="0" w:color="auto"/>
            <w:bottom w:val="none" w:sz="0" w:space="0" w:color="auto"/>
            <w:right w:val="none" w:sz="0" w:space="0" w:color="auto"/>
          </w:divBdr>
        </w:div>
        <w:div w:id="850333543">
          <w:marLeft w:val="0"/>
          <w:marRight w:val="0"/>
          <w:marTop w:val="0"/>
          <w:marBottom w:val="225"/>
          <w:divBdr>
            <w:top w:val="none" w:sz="0" w:space="0" w:color="auto"/>
            <w:left w:val="none" w:sz="0" w:space="0" w:color="auto"/>
            <w:bottom w:val="none" w:sz="0" w:space="0" w:color="auto"/>
            <w:right w:val="none" w:sz="0" w:space="0" w:color="auto"/>
          </w:divBdr>
        </w:div>
        <w:div w:id="1751001748">
          <w:marLeft w:val="0"/>
          <w:marRight w:val="0"/>
          <w:marTop w:val="0"/>
          <w:marBottom w:val="225"/>
          <w:divBdr>
            <w:top w:val="none" w:sz="0" w:space="0" w:color="auto"/>
            <w:left w:val="none" w:sz="0" w:space="0" w:color="auto"/>
            <w:bottom w:val="none" w:sz="0" w:space="0" w:color="auto"/>
            <w:right w:val="none" w:sz="0" w:space="0" w:color="auto"/>
          </w:divBdr>
        </w:div>
        <w:div w:id="321738160">
          <w:marLeft w:val="0"/>
          <w:marRight w:val="0"/>
          <w:marTop w:val="0"/>
          <w:marBottom w:val="225"/>
          <w:divBdr>
            <w:top w:val="none" w:sz="0" w:space="0" w:color="auto"/>
            <w:left w:val="none" w:sz="0" w:space="0" w:color="auto"/>
            <w:bottom w:val="none" w:sz="0" w:space="0" w:color="auto"/>
            <w:right w:val="none" w:sz="0" w:space="0" w:color="auto"/>
          </w:divBdr>
        </w:div>
        <w:div w:id="1398548067">
          <w:marLeft w:val="0"/>
          <w:marRight w:val="0"/>
          <w:marTop w:val="0"/>
          <w:marBottom w:val="225"/>
          <w:divBdr>
            <w:top w:val="none" w:sz="0" w:space="0" w:color="auto"/>
            <w:left w:val="none" w:sz="0" w:space="0" w:color="auto"/>
            <w:bottom w:val="none" w:sz="0" w:space="0" w:color="auto"/>
            <w:right w:val="none" w:sz="0" w:space="0" w:color="auto"/>
          </w:divBdr>
        </w:div>
        <w:div w:id="816267949">
          <w:marLeft w:val="0"/>
          <w:marRight w:val="0"/>
          <w:marTop w:val="0"/>
          <w:marBottom w:val="225"/>
          <w:divBdr>
            <w:top w:val="none" w:sz="0" w:space="0" w:color="auto"/>
            <w:left w:val="none" w:sz="0" w:space="0" w:color="auto"/>
            <w:bottom w:val="none" w:sz="0" w:space="0" w:color="auto"/>
            <w:right w:val="none" w:sz="0" w:space="0" w:color="auto"/>
          </w:divBdr>
        </w:div>
        <w:div w:id="125198821">
          <w:marLeft w:val="0"/>
          <w:marRight w:val="0"/>
          <w:marTop w:val="0"/>
          <w:marBottom w:val="225"/>
          <w:divBdr>
            <w:top w:val="none" w:sz="0" w:space="0" w:color="auto"/>
            <w:left w:val="none" w:sz="0" w:space="0" w:color="auto"/>
            <w:bottom w:val="none" w:sz="0" w:space="0" w:color="auto"/>
            <w:right w:val="none" w:sz="0" w:space="0" w:color="auto"/>
          </w:divBdr>
        </w:div>
        <w:div w:id="828136522">
          <w:marLeft w:val="0"/>
          <w:marRight w:val="0"/>
          <w:marTop w:val="0"/>
          <w:marBottom w:val="225"/>
          <w:divBdr>
            <w:top w:val="none" w:sz="0" w:space="0" w:color="auto"/>
            <w:left w:val="none" w:sz="0" w:space="0" w:color="auto"/>
            <w:bottom w:val="none" w:sz="0" w:space="0" w:color="auto"/>
            <w:right w:val="none" w:sz="0" w:space="0" w:color="auto"/>
          </w:divBdr>
        </w:div>
        <w:div w:id="385224704">
          <w:marLeft w:val="0"/>
          <w:marRight w:val="0"/>
          <w:marTop w:val="0"/>
          <w:marBottom w:val="225"/>
          <w:divBdr>
            <w:top w:val="none" w:sz="0" w:space="0" w:color="auto"/>
            <w:left w:val="none" w:sz="0" w:space="0" w:color="auto"/>
            <w:bottom w:val="none" w:sz="0" w:space="0" w:color="auto"/>
            <w:right w:val="none" w:sz="0" w:space="0" w:color="auto"/>
          </w:divBdr>
        </w:div>
        <w:div w:id="1708142201">
          <w:marLeft w:val="0"/>
          <w:marRight w:val="0"/>
          <w:marTop w:val="0"/>
          <w:marBottom w:val="225"/>
          <w:divBdr>
            <w:top w:val="none" w:sz="0" w:space="0" w:color="auto"/>
            <w:left w:val="none" w:sz="0" w:space="0" w:color="auto"/>
            <w:bottom w:val="none" w:sz="0" w:space="0" w:color="auto"/>
            <w:right w:val="none" w:sz="0" w:space="0" w:color="auto"/>
          </w:divBdr>
        </w:div>
        <w:div w:id="1900095087">
          <w:marLeft w:val="0"/>
          <w:marRight w:val="0"/>
          <w:marTop w:val="0"/>
          <w:marBottom w:val="225"/>
          <w:divBdr>
            <w:top w:val="none" w:sz="0" w:space="0" w:color="auto"/>
            <w:left w:val="none" w:sz="0" w:space="0" w:color="auto"/>
            <w:bottom w:val="none" w:sz="0" w:space="0" w:color="auto"/>
            <w:right w:val="none" w:sz="0" w:space="0" w:color="auto"/>
          </w:divBdr>
        </w:div>
        <w:div w:id="2126381938">
          <w:marLeft w:val="0"/>
          <w:marRight w:val="0"/>
          <w:marTop w:val="0"/>
          <w:marBottom w:val="225"/>
          <w:divBdr>
            <w:top w:val="none" w:sz="0" w:space="0" w:color="auto"/>
            <w:left w:val="none" w:sz="0" w:space="0" w:color="auto"/>
            <w:bottom w:val="none" w:sz="0" w:space="0" w:color="auto"/>
            <w:right w:val="none" w:sz="0" w:space="0" w:color="auto"/>
          </w:divBdr>
        </w:div>
        <w:div w:id="632911059">
          <w:marLeft w:val="0"/>
          <w:marRight w:val="0"/>
          <w:marTop w:val="0"/>
          <w:marBottom w:val="225"/>
          <w:divBdr>
            <w:top w:val="none" w:sz="0" w:space="0" w:color="auto"/>
            <w:left w:val="none" w:sz="0" w:space="0" w:color="auto"/>
            <w:bottom w:val="none" w:sz="0" w:space="0" w:color="auto"/>
            <w:right w:val="none" w:sz="0" w:space="0" w:color="auto"/>
          </w:divBdr>
        </w:div>
        <w:div w:id="1971208166">
          <w:marLeft w:val="0"/>
          <w:marRight w:val="0"/>
          <w:marTop w:val="0"/>
          <w:marBottom w:val="225"/>
          <w:divBdr>
            <w:top w:val="none" w:sz="0" w:space="0" w:color="auto"/>
            <w:left w:val="none" w:sz="0" w:space="0" w:color="auto"/>
            <w:bottom w:val="none" w:sz="0" w:space="0" w:color="auto"/>
            <w:right w:val="none" w:sz="0" w:space="0" w:color="auto"/>
          </w:divBdr>
        </w:div>
        <w:div w:id="2023820724">
          <w:marLeft w:val="0"/>
          <w:marRight w:val="0"/>
          <w:marTop w:val="0"/>
          <w:marBottom w:val="225"/>
          <w:divBdr>
            <w:top w:val="none" w:sz="0" w:space="0" w:color="auto"/>
            <w:left w:val="none" w:sz="0" w:space="0" w:color="auto"/>
            <w:bottom w:val="none" w:sz="0" w:space="0" w:color="auto"/>
            <w:right w:val="none" w:sz="0" w:space="0" w:color="auto"/>
          </w:divBdr>
        </w:div>
        <w:div w:id="1187020171">
          <w:marLeft w:val="0"/>
          <w:marRight w:val="0"/>
          <w:marTop w:val="0"/>
          <w:marBottom w:val="225"/>
          <w:divBdr>
            <w:top w:val="none" w:sz="0" w:space="0" w:color="auto"/>
            <w:left w:val="none" w:sz="0" w:space="0" w:color="auto"/>
            <w:bottom w:val="none" w:sz="0" w:space="0" w:color="auto"/>
            <w:right w:val="none" w:sz="0" w:space="0" w:color="auto"/>
          </w:divBdr>
        </w:div>
        <w:div w:id="1897277630">
          <w:marLeft w:val="0"/>
          <w:marRight w:val="0"/>
          <w:marTop w:val="0"/>
          <w:marBottom w:val="225"/>
          <w:divBdr>
            <w:top w:val="none" w:sz="0" w:space="0" w:color="auto"/>
            <w:left w:val="none" w:sz="0" w:space="0" w:color="auto"/>
            <w:bottom w:val="none" w:sz="0" w:space="0" w:color="auto"/>
            <w:right w:val="none" w:sz="0" w:space="0" w:color="auto"/>
          </w:divBdr>
        </w:div>
        <w:div w:id="335614419">
          <w:marLeft w:val="0"/>
          <w:marRight w:val="0"/>
          <w:marTop w:val="0"/>
          <w:marBottom w:val="225"/>
          <w:divBdr>
            <w:top w:val="none" w:sz="0" w:space="0" w:color="auto"/>
            <w:left w:val="none" w:sz="0" w:space="0" w:color="auto"/>
            <w:bottom w:val="none" w:sz="0" w:space="0" w:color="auto"/>
            <w:right w:val="none" w:sz="0" w:space="0" w:color="auto"/>
          </w:divBdr>
        </w:div>
        <w:div w:id="1215198024">
          <w:marLeft w:val="0"/>
          <w:marRight w:val="0"/>
          <w:marTop w:val="0"/>
          <w:marBottom w:val="225"/>
          <w:divBdr>
            <w:top w:val="none" w:sz="0" w:space="0" w:color="auto"/>
            <w:left w:val="none" w:sz="0" w:space="0" w:color="auto"/>
            <w:bottom w:val="none" w:sz="0" w:space="0" w:color="auto"/>
            <w:right w:val="none" w:sz="0" w:space="0" w:color="auto"/>
          </w:divBdr>
        </w:div>
        <w:div w:id="1208108840">
          <w:marLeft w:val="0"/>
          <w:marRight w:val="0"/>
          <w:marTop w:val="0"/>
          <w:marBottom w:val="225"/>
          <w:divBdr>
            <w:top w:val="none" w:sz="0" w:space="0" w:color="auto"/>
            <w:left w:val="none" w:sz="0" w:space="0" w:color="auto"/>
            <w:bottom w:val="none" w:sz="0" w:space="0" w:color="auto"/>
            <w:right w:val="none" w:sz="0" w:space="0" w:color="auto"/>
          </w:divBdr>
        </w:div>
        <w:div w:id="1663584714">
          <w:marLeft w:val="0"/>
          <w:marRight w:val="0"/>
          <w:marTop w:val="0"/>
          <w:marBottom w:val="225"/>
          <w:divBdr>
            <w:top w:val="none" w:sz="0" w:space="0" w:color="auto"/>
            <w:left w:val="none" w:sz="0" w:space="0" w:color="auto"/>
            <w:bottom w:val="none" w:sz="0" w:space="0" w:color="auto"/>
            <w:right w:val="none" w:sz="0" w:space="0" w:color="auto"/>
          </w:divBdr>
        </w:div>
        <w:div w:id="1638878780">
          <w:marLeft w:val="0"/>
          <w:marRight w:val="0"/>
          <w:marTop w:val="0"/>
          <w:marBottom w:val="225"/>
          <w:divBdr>
            <w:top w:val="none" w:sz="0" w:space="0" w:color="auto"/>
            <w:left w:val="none" w:sz="0" w:space="0" w:color="auto"/>
            <w:bottom w:val="none" w:sz="0" w:space="0" w:color="auto"/>
            <w:right w:val="none" w:sz="0" w:space="0" w:color="auto"/>
          </w:divBdr>
        </w:div>
        <w:div w:id="12457122">
          <w:marLeft w:val="0"/>
          <w:marRight w:val="0"/>
          <w:marTop w:val="0"/>
          <w:marBottom w:val="225"/>
          <w:divBdr>
            <w:top w:val="none" w:sz="0" w:space="0" w:color="auto"/>
            <w:left w:val="none" w:sz="0" w:space="0" w:color="auto"/>
            <w:bottom w:val="none" w:sz="0" w:space="0" w:color="auto"/>
            <w:right w:val="none" w:sz="0" w:space="0" w:color="auto"/>
          </w:divBdr>
        </w:div>
        <w:div w:id="107048363">
          <w:marLeft w:val="0"/>
          <w:marRight w:val="0"/>
          <w:marTop w:val="0"/>
          <w:marBottom w:val="225"/>
          <w:divBdr>
            <w:top w:val="none" w:sz="0" w:space="0" w:color="auto"/>
            <w:left w:val="none" w:sz="0" w:space="0" w:color="auto"/>
            <w:bottom w:val="none" w:sz="0" w:space="0" w:color="auto"/>
            <w:right w:val="none" w:sz="0" w:space="0" w:color="auto"/>
          </w:divBdr>
        </w:div>
        <w:div w:id="1626541951">
          <w:marLeft w:val="0"/>
          <w:marRight w:val="0"/>
          <w:marTop w:val="0"/>
          <w:marBottom w:val="225"/>
          <w:divBdr>
            <w:top w:val="none" w:sz="0" w:space="0" w:color="auto"/>
            <w:left w:val="none" w:sz="0" w:space="0" w:color="auto"/>
            <w:bottom w:val="none" w:sz="0" w:space="0" w:color="auto"/>
            <w:right w:val="none" w:sz="0" w:space="0" w:color="auto"/>
          </w:divBdr>
        </w:div>
        <w:div w:id="322439177">
          <w:marLeft w:val="0"/>
          <w:marRight w:val="0"/>
          <w:marTop w:val="0"/>
          <w:marBottom w:val="225"/>
          <w:divBdr>
            <w:top w:val="none" w:sz="0" w:space="0" w:color="auto"/>
            <w:left w:val="none" w:sz="0" w:space="0" w:color="auto"/>
            <w:bottom w:val="none" w:sz="0" w:space="0" w:color="auto"/>
            <w:right w:val="none" w:sz="0" w:space="0" w:color="auto"/>
          </w:divBdr>
        </w:div>
        <w:div w:id="1375614780">
          <w:marLeft w:val="0"/>
          <w:marRight w:val="0"/>
          <w:marTop w:val="0"/>
          <w:marBottom w:val="225"/>
          <w:divBdr>
            <w:top w:val="none" w:sz="0" w:space="0" w:color="auto"/>
            <w:left w:val="none" w:sz="0" w:space="0" w:color="auto"/>
            <w:bottom w:val="none" w:sz="0" w:space="0" w:color="auto"/>
            <w:right w:val="none" w:sz="0" w:space="0" w:color="auto"/>
          </w:divBdr>
        </w:div>
        <w:div w:id="576748228">
          <w:marLeft w:val="0"/>
          <w:marRight w:val="0"/>
          <w:marTop w:val="0"/>
          <w:marBottom w:val="225"/>
          <w:divBdr>
            <w:top w:val="none" w:sz="0" w:space="0" w:color="auto"/>
            <w:left w:val="none" w:sz="0" w:space="0" w:color="auto"/>
            <w:bottom w:val="none" w:sz="0" w:space="0" w:color="auto"/>
            <w:right w:val="none" w:sz="0" w:space="0" w:color="auto"/>
          </w:divBdr>
        </w:div>
        <w:div w:id="1564872529">
          <w:marLeft w:val="0"/>
          <w:marRight w:val="0"/>
          <w:marTop w:val="0"/>
          <w:marBottom w:val="225"/>
          <w:divBdr>
            <w:top w:val="none" w:sz="0" w:space="0" w:color="auto"/>
            <w:left w:val="none" w:sz="0" w:space="0" w:color="auto"/>
            <w:bottom w:val="none" w:sz="0" w:space="0" w:color="auto"/>
            <w:right w:val="none" w:sz="0" w:space="0" w:color="auto"/>
          </w:divBdr>
        </w:div>
        <w:div w:id="517738704">
          <w:marLeft w:val="0"/>
          <w:marRight w:val="0"/>
          <w:marTop w:val="0"/>
          <w:marBottom w:val="225"/>
          <w:divBdr>
            <w:top w:val="none" w:sz="0" w:space="0" w:color="auto"/>
            <w:left w:val="none" w:sz="0" w:space="0" w:color="auto"/>
            <w:bottom w:val="none" w:sz="0" w:space="0" w:color="auto"/>
            <w:right w:val="none" w:sz="0" w:space="0" w:color="auto"/>
          </w:divBdr>
        </w:div>
        <w:div w:id="2049917112">
          <w:marLeft w:val="0"/>
          <w:marRight w:val="0"/>
          <w:marTop w:val="0"/>
          <w:marBottom w:val="225"/>
          <w:divBdr>
            <w:top w:val="none" w:sz="0" w:space="0" w:color="auto"/>
            <w:left w:val="none" w:sz="0" w:space="0" w:color="auto"/>
            <w:bottom w:val="none" w:sz="0" w:space="0" w:color="auto"/>
            <w:right w:val="none" w:sz="0" w:space="0" w:color="auto"/>
          </w:divBdr>
        </w:div>
        <w:div w:id="1532065236">
          <w:marLeft w:val="0"/>
          <w:marRight w:val="0"/>
          <w:marTop w:val="0"/>
          <w:marBottom w:val="225"/>
          <w:divBdr>
            <w:top w:val="none" w:sz="0" w:space="0" w:color="auto"/>
            <w:left w:val="none" w:sz="0" w:space="0" w:color="auto"/>
            <w:bottom w:val="none" w:sz="0" w:space="0" w:color="auto"/>
            <w:right w:val="none" w:sz="0" w:space="0" w:color="auto"/>
          </w:divBdr>
        </w:div>
        <w:div w:id="2034574632">
          <w:marLeft w:val="0"/>
          <w:marRight w:val="0"/>
          <w:marTop w:val="0"/>
          <w:marBottom w:val="225"/>
          <w:divBdr>
            <w:top w:val="none" w:sz="0" w:space="0" w:color="auto"/>
            <w:left w:val="none" w:sz="0" w:space="0" w:color="auto"/>
            <w:bottom w:val="none" w:sz="0" w:space="0" w:color="auto"/>
            <w:right w:val="none" w:sz="0" w:space="0" w:color="auto"/>
          </w:divBdr>
        </w:div>
        <w:div w:id="1877699242">
          <w:marLeft w:val="0"/>
          <w:marRight w:val="0"/>
          <w:marTop w:val="0"/>
          <w:marBottom w:val="225"/>
          <w:divBdr>
            <w:top w:val="none" w:sz="0" w:space="0" w:color="auto"/>
            <w:left w:val="none" w:sz="0" w:space="0" w:color="auto"/>
            <w:bottom w:val="none" w:sz="0" w:space="0" w:color="auto"/>
            <w:right w:val="none" w:sz="0" w:space="0" w:color="auto"/>
          </w:divBdr>
        </w:div>
        <w:div w:id="312947378">
          <w:marLeft w:val="0"/>
          <w:marRight w:val="0"/>
          <w:marTop w:val="0"/>
          <w:marBottom w:val="225"/>
          <w:divBdr>
            <w:top w:val="none" w:sz="0" w:space="0" w:color="auto"/>
            <w:left w:val="none" w:sz="0" w:space="0" w:color="auto"/>
            <w:bottom w:val="none" w:sz="0" w:space="0" w:color="auto"/>
            <w:right w:val="none" w:sz="0" w:space="0" w:color="auto"/>
          </w:divBdr>
        </w:div>
        <w:div w:id="2073773116">
          <w:marLeft w:val="0"/>
          <w:marRight w:val="0"/>
          <w:marTop w:val="0"/>
          <w:marBottom w:val="225"/>
          <w:divBdr>
            <w:top w:val="none" w:sz="0" w:space="0" w:color="auto"/>
            <w:left w:val="none" w:sz="0" w:space="0" w:color="auto"/>
            <w:bottom w:val="none" w:sz="0" w:space="0" w:color="auto"/>
            <w:right w:val="none" w:sz="0" w:space="0" w:color="auto"/>
          </w:divBdr>
        </w:div>
        <w:div w:id="1140540767">
          <w:marLeft w:val="0"/>
          <w:marRight w:val="0"/>
          <w:marTop w:val="0"/>
          <w:marBottom w:val="225"/>
          <w:divBdr>
            <w:top w:val="none" w:sz="0" w:space="0" w:color="auto"/>
            <w:left w:val="none" w:sz="0" w:space="0" w:color="auto"/>
            <w:bottom w:val="none" w:sz="0" w:space="0" w:color="auto"/>
            <w:right w:val="none" w:sz="0" w:space="0" w:color="auto"/>
          </w:divBdr>
        </w:div>
        <w:div w:id="1874267699">
          <w:marLeft w:val="0"/>
          <w:marRight w:val="0"/>
          <w:marTop w:val="0"/>
          <w:marBottom w:val="225"/>
          <w:divBdr>
            <w:top w:val="none" w:sz="0" w:space="0" w:color="auto"/>
            <w:left w:val="none" w:sz="0" w:space="0" w:color="auto"/>
            <w:bottom w:val="none" w:sz="0" w:space="0" w:color="auto"/>
            <w:right w:val="none" w:sz="0" w:space="0" w:color="auto"/>
          </w:divBdr>
        </w:div>
        <w:div w:id="1268998637">
          <w:marLeft w:val="0"/>
          <w:marRight w:val="0"/>
          <w:marTop w:val="0"/>
          <w:marBottom w:val="225"/>
          <w:divBdr>
            <w:top w:val="none" w:sz="0" w:space="0" w:color="auto"/>
            <w:left w:val="none" w:sz="0" w:space="0" w:color="auto"/>
            <w:bottom w:val="none" w:sz="0" w:space="0" w:color="auto"/>
            <w:right w:val="none" w:sz="0" w:space="0" w:color="auto"/>
          </w:divBdr>
        </w:div>
        <w:div w:id="1913663797">
          <w:marLeft w:val="0"/>
          <w:marRight w:val="0"/>
          <w:marTop w:val="0"/>
          <w:marBottom w:val="225"/>
          <w:divBdr>
            <w:top w:val="none" w:sz="0" w:space="0" w:color="auto"/>
            <w:left w:val="none" w:sz="0" w:space="0" w:color="auto"/>
            <w:bottom w:val="none" w:sz="0" w:space="0" w:color="auto"/>
            <w:right w:val="none" w:sz="0" w:space="0" w:color="auto"/>
          </w:divBdr>
        </w:div>
        <w:div w:id="1410925679">
          <w:marLeft w:val="0"/>
          <w:marRight w:val="0"/>
          <w:marTop w:val="0"/>
          <w:marBottom w:val="225"/>
          <w:divBdr>
            <w:top w:val="none" w:sz="0" w:space="0" w:color="auto"/>
            <w:left w:val="none" w:sz="0" w:space="0" w:color="auto"/>
            <w:bottom w:val="none" w:sz="0" w:space="0" w:color="auto"/>
            <w:right w:val="none" w:sz="0" w:space="0" w:color="auto"/>
          </w:divBdr>
        </w:div>
        <w:div w:id="597637105">
          <w:marLeft w:val="0"/>
          <w:marRight w:val="0"/>
          <w:marTop w:val="0"/>
          <w:marBottom w:val="225"/>
          <w:divBdr>
            <w:top w:val="none" w:sz="0" w:space="0" w:color="auto"/>
            <w:left w:val="none" w:sz="0" w:space="0" w:color="auto"/>
            <w:bottom w:val="none" w:sz="0" w:space="0" w:color="auto"/>
            <w:right w:val="none" w:sz="0" w:space="0" w:color="auto"/>
          </w:divBdr>
        </w:div>
        <w:div w:id="722025162">
          <w:marLeft w:val="0"/>
          <w:marRight w:val="0"/>
          <w:marTop w:val="0"/>
          <w:marBottom w:val="225"/>
          <w:divBdr>
            <w:top w:val="none" w:sz="0" w:space="0" w:color="auto"/>
            <w:left w:val="none" w:sz="0" w:space="0" w:color="auto"/>
            <w:bottom w:val="none" w:sz="0" w:space="0" w:color="auto"/>
            <w:right w:val="none" w:sz="0" w:space="0" w:color="auto"/>
          </w:divBdr>
        </w:div>
        <w:div w:id="58674659">
          <w:marLeft w:val="0"/>
          <w:marRight w:val="0"/>
          <w:marTop w:val="0"/>
          <w:marBottom w:val="225"/>
          <w:divBdr>
            <w:top w:val="none" w:sz="0" w:space="0" w:color="auto"/>
            <w:left w:val="none" w:sz="0" w:space="0" w:color="auto"/>
            <w:bottom w:val="none" w:sz="0" w:space="0" w:color="auto"/>
            <w:right w:val="none" w:sz="0" w:space="0" w:color="auto"/>
          </w:divBdr>
        </w:div>
        <w:div w:id="301274530">
          <w:marLeft w:val="0"/>
          <w:marRight w:val="0"/>
          <w:marTop w:val="0"/>
          <w:marBottom w:val="225"/>
          <w:divBdr>
            <w:top w:val="none" w:sz="0" w:space="0" w:color="auto"/>
            <w:left w:val="none" w:sz="0" w:space="0" w:color="auto"/>
            <w:bottom w:val="none" w:sz="0" w:space="0" w:color="auto"/>
            <w:right w:val="none" w:sz="0" w:space="0" w:color="auto"/>
          </w:divBdr>
        </w:div>
        <w:div w:id="1902137076">
          <w:marLeft w:val="0"/>
          <w:marRight w:val="0"/>
          <w:marTop w:val="0"/>
          <w:marBottom w:val="225"/>
          <w:divBdr>
            <w:top w:val="none" w:sz="0" w:space="0" w:color="auto"/>
            <w:left w:val="none" w:sz="0" w:space="0" w:color="auto"/>
            <w:bottom w:val="none" w:sz="0" w:space="0" w:color="auto"/>
            <w:right w:val="none" w:sz="0" w:space="0" w:color="auto"/>
          </w:divBdr>
        </w:div>
        <w:div w:id="2074959661">
          <w:marLeft w:val="0"/>
          <w:marRight w:val="0"/>
          <w:marTop w:val="0"/>
          <w:marBottom w:val="225"/>
          <w:divBdr>
            <w:top w:val="none" w:sz="0" w:space="0" w:color="auto"/>
            <w:left w:val="none" w:sz="0" w:space="0" w:color="auto"/>
            <w:bottom w:val="none" w:sz="0" w:space="0" w:color="auto"/>
            <w:right w:val="none" w:sz="0" w:space="0" w:color="auto"/>
          </w:divBdr>
        </w:div>
        <w:div w:id="1764763689">
          <w:marLeft w:val="0"/>
          <w:marRight w:val="0"/>
          <w:marTop w:val="0"/>
          <w:marBottom w:val="225"/>
          <w:divBdr>
            <w:top w:val="none" w:sz="0" w:space="0" w:color="auto"/>
            <w:left w:val="none" w:sz="0" w:space="0" w:color="auto"/>
            <w:bottom w:val="none" w:sz="0" w:space="0" w:color="auto"/>
            <w:right w:val="none" w:sz="0" w:space="0" w:color="auto"/>
          </w:divBdr>
        </w:div>
        <w:div w:id="1364357113">
          <w:marLeft w:val="0"/>
          <w:marRight w:val="0"/>
          <w:marTop w:val="0"/>
          <w:marBottom w:val="225"/>
          <w:divBdr>
            <w:top w:val="none" w:sz="0" w:space="0" w:color="auto"/>
            <w:left w:val="none" w:sz="0" w:space="0" w:color="auto"/>
            <w:bottom w:val="none" w:sz="0" w:space="0" w:color="auto"/>
            <w:right w:val="none" w:sz="0" w:space="0" w:color="auto"/>
          </w:divBdr>
        </w:div>
        <w:div w:id="1446584541">
          <w:marLeft w:val="0"/>
          <w:marRight w:val="0"/>
          <w:marTop w:val="0"/>
          <w:marBottom w:val="225"/>
          <w:divBdr>
            <w:top w:val="none" w:sz="0" w:space="0" w:color="auto"/>
            <w:left w:val="none" w:sz="0" w:space="0" w:color="auto"/>
            <w:bottom w:val="none" w:sz="0" w:space="0" w:color="auto"/>
            <w:right w:val="none" w:sz="0" w:space="0" w:color="auto"/>
          </w:divBdr>
        </w:div>
        <w:div w:id="1399938195">
          <w:marLeft w:val="0"/>
          <w:marRight w:val="0"/>
          <w:marTop w:val="0"/>
          <w:marBottom w:val="225"/>
          <w:divBdr>
            <w:top w:val="none" w:sz="0" w:space="0" w:color="auto"/>
            <w:left w:val="none" w:sz="0" w:space="0" w:color="auto"/>
            <w:bottom w:val="none" w:sz="0" w:space="0" w:color="auto"/>
            <w:right w:val="none" w:sz="0" w:space="0" w:color="auto"/>
          </w:divBdr>
        </w:div>
        <w:div w:id="119567655">
          <w:marLeft w:val="0"/>
          <w:marRight w:val="0"/>
          <w:marTop w:val="0"/>
          <w:marBottom w:val="225"/>
          <w:divBdr>
            <w:top w:val="none" w:sz="0" w:space="0" w:color="auto"/>
            <w:left w:val="none" w:sz="0" w:space="0" w:color="auto"/>
            <w:bottom w:val="none" w:sz="0" w:space="0" w:color="auto"/>
            <w:right w:val="none" w:sz="0" w:space="0" w:color="auto"/>
          </w:divBdr>
        </w:div>
        <w:div w:id="316303159">
          <w:marLeft w:val="0"/>
          <w:marRight w:val="0"/>
          <w:marTop w:val="0"/>
          <w:marBottom w:val="225"/>
          <w:divBdr>
            <w:top w:val="none" w:sz="0" w:space="0" w:color="auto"/>
            <w:left w:val="none" w:sz="0" w:space="0" w:color="auto"/>
            <w:bottom w:val="none" w:sz="0" w:space="0" w:color="auto"/>
            <w:right w:val="none" w:sz="0" w:space="0" w:color="auto"/>
          </w:divBdr>
        </w:div>
        <w:div w:id="1430809590">
          <w:marLeft w:val="0"/>
          <w:marRight w:val="0"/>
          <w:marTop w:val="0"/>
          <w:marBottom w:val="225"/>
          <w:divBdr>
            <w:top w:val="none" w:sz="0" w:space="0" w:color="auto"/>
            <w:left w:val="none" w:sz="0" w:space="0" w:color="auto"/>
            <w:bottom w:val="none" w:sz="0" w:space="0" w:color="auto"/>
            <w:right w:val="none" w:sz="0" w:space="0" w:color="auto"/>
          </w:divBdr>
        </w:div>
        <w:div w:id="1816607557">
          <w:marLeft w:val="0"/>
          <w:marRight w:val="0"/>
          <w:marTop w:val="0"/>
          <w:marBottom w:val="225"/>
          <w:divBdr>
            <w:top w:val="none" w:sz="0" w:space="0" w:color="auto"/>
            <w:left w:val="none" w:sz="0" w:space="0" w:color="auto"/>
            <w:bottom w:val="none" w:sz="0" w:space="0" w:color="auto"/>
            <w:right w:val="none" w:sz="0" w:space="0" w:color="auto"/>
          </w:divBdr>
        </w:div>
        <w:div w:id="1805780460">
          <w:marLeft w:val="0"/>
          <w:marRight w:val="0"/>
          <w:marTop w:val="0"/>
          <w:marBottom w:val="225"/>
          <w:divBdr>
            <w:top w:val="none" w:sz="0" w:space="0" w:color="auto"/>
            <w:left w:val="none" w:sz="0" w:space="0" w:color="auto"/>
            <w:bottom w:val="none" w:sz="0" w:space="0" w:color="auto"/>
            <w:right w:val="none" w:sz="0" w:space="0" w:color="auto"/>
          </w:divBdr>
        </w:div>
        <w:div w:id="676888174">
          <w:marLeft w:val="0"/>
          <w:marRight w:val="0"/>
          <w:marTop w:val="0"/>
          <w:marBottom w:val="225"/>
          <w:divBdr>
            <w:top w:val="none" w:sz="0" w:space="0" w:color="auto"/>
            <w:left w:val="none" w:sz="0" w:space="0" w:color="auto"/>
            <w:bottom w:val="none" w:sz="0" w:space="0" w:color="auto"/>
            <w:right w:val="none" w:sz="0" w:space="0" w:color="auto"/>
          </w:divBdr>
        </w:div>
        <w:div w:id="1821532272">
          <w:marLeft w:val="0"/>
          <w:marRight w:val="0"/>
          <w:marTop w:val="0"/>
          <w:marBottom w:val="225"/>
          <w:divBdr>
            <w:top w:val="none" w:sz="0" w:space="0" w:color="auto"/>
            <w:left w:val="none" w:sz="0" w:space="0" w:color="auto"/>
            <w:bottom w:val="none" w:sz="0" w:space="0" w:color="auto"/>
            <w:right w:val="none" w:sz="0" w:space="0" w:color="auto"/>
          </w:divBdr>
        </w:div>
        <w:div w:id="1399355529">
          <w:marLeft w:val="0"/>
          <w:marRight w:val="0"/>
          <w:marTop w:val="0"/>
          <w:marBottom w:val="225"/>
          <w:divBdr>
            <w:top w:val="none" w:sz="0" w:space="0" w:color="auto"/>
            <w:left w:val="none" w:sz="0" w:space="0" w:color="auto"/>
            <w:bottom w:val="none" w:sz="0" w:space="0" w:color="auto"/>
            <w:right w:val="none" w:sz="0" w:space="0" w:color="auto"/>
          </w:divBdr>
        </w:div>
        <w:div w:id="1259867776">
          <w:marLeft w:val="0"/>
          <w:marRight w:val="0"/>
          <w:marTop w:val="0"/>
          <w:marBottom w:val="225"/>
          <w:divBdr>
            <w:top w:val="none" w:sz="0" w:space="0" w:color="auto"/>
            <w:left w:val="none" w:sz="0" w:space="0" w:color="auto"/>
            <w:bottom w:val="none" w:sz="0" w:space="0" w:color="auto"/>
            <w:right w:val="none" w:sz="0" w:space="0" w:color="auto"/>
          </w:divBdr>
        </w:div>
        <w:div w:id="1518738228">
          <w:marLeft w:val="0"/>
          <w:marRight w:val="0"/>
          <w:marTop w:val="0"/>
          <w:marBottom w:val="225"/>
          <w:divBdr>
            <w:top w:val="none" w:sz="0" w:space="0" w:color="auto"/>
            <w:left w:val="none" w:sz="0" w:space="0" w:color="auto"/>
            <w:bottom w:val="none" w:sz="0" w:space="0" w:color="auto"/>
            <w:right w:val="none" w:sz="0" w:space="0" w:color="auto"/>
          </w:divBdr>
        </w:div>
        <w:div w:id="571626349">
          <w:marLeft w:val="0"/>
          <w:marRight w:val="0"/>
          <w:marTop w:val="0"/>
          <w:marBottom w:val="225"/>
          <w:divBdr>
            <w:top w:val="none" w:sz="0" w:space="0" w:color="auto"/>
            <w:left w:val="none" w:sz="0" w:space="0" w:color="auto"/>
            <w:bottom w:val="none" w:sz="0" w:space="0" w:color="auto"/>
            <w:right w:val="none" w:sz="0" w:space="0" w:color="auto"/>
          </w:divBdr>
        </w:div>
        <w:div w:id="267396473">
          <w:marLeft w:val="0"/>
          <w:marRight w:val="0"/>
          <w:marTop w:val="0"/>
          <w:marBottom w:val="225"/>
          <w:divBdr>
            <w:top w:val="none" w:sz="0" w:space="0" w:color="auto"/>
            <w:left w:val="none" w:sz="0" w:space="0" w:color="auto"/>
            <w:bottom w:val="none" w:sz="0" w:space="0" w:color="auto"/>
            <w:right w:val="none" w:sz="0" w:space="0" w:color="auto"/>
          </w:divBdr>
        </w:div>
        <w:div w:id="709066521">
          <w:marLeft w:val="0"/>
          <w:marRight w:val="0"/>
          <w:marTop w:val="0"/>
          <w:marBottom w:val="225"/>
          <w:divBdr>
            <w:top w:val="none" w:sz="0" w:space="0" w:color="auto"/>
            <w:left w:val="none" w:sz="0" w:space="0" w:color="auto"/>
            <w:bottom w:val="none" w:sz="0" w:space="0" w:color="auto"/>
            <w:right w:val="none" w:sz="0" w:space="0" w:color="auto"/>
          </w:divBdr>
        </w:div>
        <w:div w:id="48890945">
          <w:marLeft w:val="0"/>
          <w:marRight w:val="0"/>
          <w:marTop w:val="0"/>
          <w:marBottom w:val="225"/>
          <w:divBdr>
            <w:top w:val="none" w:sz="0" w:space="0" w:color="auto"/>
            <w:left w:val="none" w:sz="0" w:space="0" w:color="auto"/>
            <w:bottom w:val="none" w:sz="0" w:space="0" w:color="auto"/>
            <w:right w:val="none" w:sz="0" w:space="0" w:color="auto"/>
          </w:divBdr>
        </w:div>
        <w:div w:id="1226256957">
          <w:marLeft w:val="0"/>
          <w:marRight w:val="0"/>
          <w:marTop w:val="0"/>
          <w:marBottom w:val="225"/>
          <w:divBdr>
            <w:top w:val="none" w:sz="0" w:space="0" w:color="auto"/>
            <w:left w:val="none" w:sz="0" w:space="0" w:color="auto"/>
            <w:bottom w:val="none" w:sz="0" w:space="0" w:color="auto"/>
            <w:right w:val="none" w:sz="0" w:space="0" w:color="auto"/>
          </w:divBdr>
        </w:div>
        <w:div w:id="1881742644">
          <w:marLeft w:val="0"/>
          <w:marRight w:val="0"/>
          <w:marTop w:val="0"/>
          <w:marBottom w:val="225"/>
          <w:divBdr>
            <w:top w:val="none" w:sz="0" w:space="0" w:color="auto"/>
            <w:left w:val="none" w:sz="0" w:space="0" w:color="auto"/>
            <w:bottom w:val="none" w:sz="0" w:space="0" w:color="auto"/>
            <w:right w:val="none" w:sz="0" w:space="0" w:color="auto"/>
          </w:divBdr>
        </w:div>
        <w:div w:id="1881168858">
          <w:marLeft w:val="0"/>
          <w:marRight w:val="0"/>
          <w:marTop w:val="0"/>
          <w:marBottom w:val="225"/>
          <w:divBdr>
            <w:top w:val="none" w:sz="0" w:space="0" w:color="auto"/>
            <w:left w:val="none" w:sz="0" w:space="0" w:color="auto"/>
            <w:bottom w:val="none" w:sz="0" w:space="0" w:color="auto"/>
            <w:right w:val="none" w:sz="0" w:space="0" w:color="auto"/>
          </w:divBdr>
        </w:div>
        <w:div w:id="1445612655">
          <w:marLeft w:val="0"/>
          <w:marRight w:val="0"/>
          <w:marTop w:val="0"/>
          <w:marBottom w:val="225"/>
          <w:divBdr>
            <w:top w:val="none" w:sz="0" w:space="0" w:color="auto"/>
            <w:left w:val="none" w:sz="0" w:space="0" w:color="auto"/>
            <w:bottom w:val="none" w:sz="0" w:space="0" w:color="auto"/>
            <w:right w:val="none" w:sz="0" w:space="0" w:color="auto"/>
          </w:divBdr>
        </w:div>
        <w:div w:id="1627276226">
          <w:marLeft w:val="0"/>
          <w:marRight w:val="0"/>
          <w:marTop w:val="0"/>
          <w:marBottom w:val="225"/>
          <w:divBdr>
            <w:top w:val="none" w:sz="0" w:space="0" w:color="auto"/>
            <w:left w:val="none" w:sz="0" w:space="0" w:color="auto"/>
            <w:bottom w:val="none" w:sz="0" w:space="0" w:color="auto"/>
            <w:right w:val="none" w:sz="0" w:space="0" w:color="auto"/>
          </w:divBdr>
        </w:div>
        <w:div w:id="161549364">
          <w:marLeft w:val="0"/>
          <w:marRight w:val="0"/>
          <w:marTop w:val="0"/>
          <w:marBottom w:val="225"/>
          <w:divBdr>
            <w:top w:val="none" w:sz="0" w:space="0" w:color="auto"/>
            <w:left w:val="none" w:sz="0" w:space="0" w:color="auto"/>
            <w:bottom w:val="none" w:sz="0" w:space="0" w:color="auto"/>
            <w:right w:val="none" w:sz="0" w:space="0" w:color="auto"/>
          </w:divBdr>
        </w:div>
        <w:div w:id="744764760">
          <w:marLeft w:val="0"/>
          <w:marRight w:val="0"/>
          <w:marTop w:val="0"/>
          <w:marBottom w:val="225"/>
          <w:divBdr>
            <w:top w:val="none" w:sz="0" w:space="0" w:color="auto"/>
            <w:left w:val="none" w:sz="0" w:space="0" w:color="auto"/>
            <w:bottom w:val="none" w:sz="0" w:space="0" w:color="auto"/>
            <w:right w:val="none" w:sz="0" w:space="0" w:color="auto"/>
          </w:divBdr>
        </w:div>
        <w:div w:id="2124420880">
          <w:marLeft w:val="0"/>
          <w:marRight w:val="0"/>
          <w:marTop w:val="0"/>
          <w:marBottom w:val="225"/>
          <w:divBdr>
            <w:top w:val="none" w:sz="0" w:space="0" w:color="auto"/>
            <w:left w:val="none" w:sz="0" w:space="0" w:color="auto"/>
            <w:bottom w:val="none" w:sz="0" w:space="0" w:color="auto"/>
            <w:right w:val="none" w:sz="0" w:space="0" w:color="auto"/>
          </w:divBdr>
        </w:div>
        <w:div w:id="1127045930">
          <w:marLeft w:val="0"/>
          <w:marRight w:val="0"/>
          <w:marTop w:val="0"/>
          <w:marBottom w:val="225"/>
          <w:divBdr>
            <w:top w:val="none" w:sz="0" w:space="0" w:color="auto"/>
            <w:left w:val="none" w:sz="0" w:space="0" w:color="auto"/>
            <w:bottom w:val="none" w:sz="0" w:space="0" w:color="auto"/>
            <w:right w:val="none" w:sz="0" w:space="0" w:color="auto"/>
          </w:divBdr>
        </w:div>
        <w:div w:id="128983395">
          <w:marLeft w:val="0"/>
          <w:marRight w:val="0"/>
          <w:marTop w:val="0"/>
          <w:marBottom w:val="225"/>
          <w:divBdr>
            <w:top w:val="none" w:sz="0" w:space="0" w:color="auto"/>
            <w:left w:val="none" w:sz="0" w:space="0" w:color="auto"/>
            <w:bottom w:val="none" w:sz="0" w:space="0" w:color="auto"/>
            <w:right w:val="none" w:sz="0" w:space="0" w:color="auto"/>
          </w:divBdr>
        </w:div>
        <w:div w:id="1731272107">
          <w:marLeft w:val="0"/>
          <w:marRight w:val="0"/>
          <w:marTop w:val="0"/>
          <w:marBottom w:val="225"/>
          <w:divBdr>
            <w:top w:val="none" w:sz="0" w:space="0" w:color="auto"/>
            <w:left w:val="none" w:sz="0" w:space="0" w:color="auto"/>
            <w:bottom w:val="none" w:sz="0" w:space="0" w:color="auto"/>
            <w:right w:val="none" w:sz="0" w:space="0" w:color="auto"/>
          </w:divBdr>
        </w:div>
        <w:div w:id="1179461728">
          <w:marLeft w:val="0"/>
          <w:marRight w:val="0"/>
          <w:marTop w:val="0"/>
          <w:marBottom w:val="225"/>
          <w:divBdr>
            <w:top w:val="none" w:sz="0" w:space="0" w:color="auto"/>
            <w:left w:val="none" w:sz="0" w:space="0" w:color="auto"/>
            <w:bottom w:val="none" w:sz="0" w:space="0" w:color="auto"/>
            <w:right w:val="none" w:sz="0" w:space="0" w:color="auto"/>
          </w:divBdr>
        </w:div>
        <w:div w:id="2076195869">
          <w:marLeft w:val="0"/>
          <w:marRight w:val="0"/>
          <w:marTop w:val="0"/>
          <w:marBottom w:val="225"/>
          <w:divBdr>
            <w:top w:val="none" w:sz="0" w:space="0" w:color="auto"/>
            <w:left w:val="none" w:sz="0" w:space="0" w:color="auto"/>
            <w:bottom w:val="none" w:sz="0" w:space="0" w:color="auto"/>
            <w:right w:val="none" w:sz="0" w:space="0" w:color="auto"/>
          </w:divBdr>
        </w:div>
        <w:div w:id="1283615364">
          <w:marLeft w:val="0"/>
          <w:marRight w:val="0"/>
          <w:marTop w:val="0"/>
          <w:marBottom w:val="225"/>
          <w:divBdr>
            <w:top w:val="none" w:sz="0" w:space="0" w:color="auto"/>
            <w:left w:val="none" w:sz="0" w:space="0" w:color="auto"/>
            <w:bottom w:val="none" w:sz="0" w:space="0" w:color="auto"/>
            <w:right w:val="none" w:sz="0" w:space="0" w:color="auto"/>
          </w:divBdr>
        </w:div>
        <w:div w:id="2009939455">
          <w:marLeft w:val="0"/>
          <w:marRight w:val="0"/>
          <w:marTop w:val="0"/>
          <w:marBottom w:val="225"/>
          <w:divBdr>
            <w:top w:val="none" w:sz="0" w:space="0" w:color="auto"/>
            <w:left w:val="none" w:sz="0" w:space="0" w:color="auto"/>
            <w:bottom w:val="none" w:sz="0" w:space="0" w:color="auto"/>
            <w:right w:val="none" w:sz="0" w:space="0" w:color="auto"/>
          </w:divBdr>
        </w:div>
        <w:div w:id="1889414889">
          <w:marLeft w:val="0"/>
          <w:marRight w:val="0"/>
          <w:marTop w:val="0"/>
          <w:marBottom w:val="225"/>
          <w:divBdr>
            <w:top w:val="none" w:sz="0" w:space="0" w:color="auto"/>
            <w:left w:val="none" w:sz="0" w:space="0" w:color="auto"/>
            <w:bottom w:val="none" w:sz="0" w:space="0" w:color="auto"/>
            <w:right w:val="none" w:sz="0" w:space="0" w:color="auto"/>
          </w:divBdr>
        </w:div>
        <w:div w:id="1180705491">
          <w:marLeft w:val="0"/>
          <w:marRight w:val="0"/>
          <w:marTop w:val="0"/>
          <w:marBottom w:val="225"/>
          <w:divBdr>
            <w:top w:val="none" w:sz="0" w:space="0" w:color="auto"/>
            <w:left w:val="none" w:sz="0" w:space="0" w:color="auto"/>
            <w:bottom w:val="none" w:sz="0" w:space="0" w:color="auto"/>
            <w:right w:val="none" w:sz="0" w:space="0" w:color="auto"/>
          </w:divBdr>
        </w:div>
        <w:div w:id="505439455">
          <w:marLeft w:val="0"/>
          <w:marRight w:val="0"/>
          <w:marTop w:val="0"/>
          <w:marBottom w:val="225"/>
          <w:divBdr>
            <w:top w:val="none" w:sz="0" w:space="0" w:color="auto"/>
            <w:left w:val="none" w:sz="0" w:space="0" w:color="auto"/>
            <w:bottom w:val="none" w:sz="0" w:space="0" w:color="auto"/>
            <w:right w:val="none" w:sz="0" w:space="0" w:color="auto"/>
          </w:divBdr>
        </w:div>
        <w:div w:id="1716082642">
          <w:marLeft w:val="0"/>
          <w:marRight w:val="0"/>
          <w:marTop w:val="0"/>
          <w:marBottom w:val="225"/>
          <w:divBdr>
            <w:top w:val="none" w:sz="0" w:space="0" w:color="auto"/>
            <w:left w:val="none" w:sz="0" w:space="0" w:color="auto"/>
            <w:bottom w:val="none" w:sz="0" w:space="0" w:color="auto"/>
            <w:right w:val="none" w:sz="0" w:space="0" w:color="auto"/>
          </w:divBdr>
        </w:div>
        <w:div w:id="1210415432">
          <w:marLeft w:val="0"/>
          <w:marRight w:val="0"/>
          <w:marTop w:val="0"/>
          <w:marBottom w:val="225"/>
          <w:divBdr>
            <w:top w:val="none" w:sz="0" w:space="0" w:color="auto"/>
            <w:left w:val="none" w:sz="0" w:space="0" w:color="auto"/>
            <w:bottom w:val="none" w:sz="0" w:space="0" w:color="auto"/>
            <w:right w:val="none" w:sz="0" w:space="0" w:color="auto"/>
          </w:divBdr>
        </w:div>
        <w:div w:id="1521579619">
          <w:marLeft w:val="0"/>
          <w:marRight w:val="0"/>
          <w:marTop w:val="0"/>
          <w:marBottom w:val="225"/>
          <w:divBdr>
            <w:top w:val="none" w:sz="0" w:space="0" w:color="auto"/>
            <w:left w:val="none" w:sz="0" w:space="0" w:color="auto"/>
            <w:bottom w:val="none" w:sz="0" w:space="0" w:color="auto"/>
            <w:right w:val="none" w:sz="0" w:space="0" w:color="auto"/>
          </w:divBdr>
        </w:div>
        <w:div w:id="1334331371">
          <w:marLeft w:val="0"/>
          <w:marRight w:val="0"/>
          <w:marTop w:val="0"/>
          <w:marBottom w:val="225"/>
          <w:divBdr>
            <w:top w:val="none" w:sz="0" w:space="0" w:color="auto"/>
            <w:left w:val="none" w:sz="0" w:space="0" w:color="auto"/>
            <w:bottom w:val="none" w:sz="0" w:space="0" w:color="auto"/>
            <w:right w:val="none" w:sz="0" w:space="0" w:color="auto"/>
          </w:divBdr>
        </w:div>
        <w:div w:id="369112668">
          <w:marLeft w:val="0"/>
          <w:marRight w:val="0"/>
          <w:marTop w:val="0"/>
          <w:marBottom w:val="225"/>
          <w:divBdr>
            <w:top w:val="none" w:sz="0" w:space="0" w:color="auto"/>
            <w:left w:val="none" w:sz="0" w:space="0" w:color="auto"/>
            <w:bottom w:val="none" w:sz="0" w:space="0" w:color="auto"/>
            <w:right w:val="none" w:sz="0" w:space="0" w:color="auto"/>
          </w:divBdr>
        </w:div>
        <w:div w:id="241184303">
          <w:marLeft w:val="0"/>
          <w:marRight w:val="0"/>
          <w:marTop w:val="0"/>
          <w:marBottom w:val="225"/>
          <w:divBdr>
            <w:top w:val="none" w:sz="0" w:space="0" w:color="auto"/>
            <w:left w:val="none" w:sz="0" w:space="0" w:color="auto"/>
            <w:bottom w:val="none" w:sz="0" w:space="0" w:color="auto"/>
            <w:right w:val="none" w:sz="0" w:space="0" w:color="auto"/>
          </w:divBdr>
        </w:div>
        <w:div w:id="1351687929">
          <w:marLeft w:val="0"/>
          <w:marRight w:val="0"/>
          <w:marTop w:val="0"/>
          <w:marBottom w:val="225"/>
          <w:divBdr>
            <w:top w:val="none" w:sz="0" w:space="0" w:color="auto"/>
            <w:left w:val="none" w:sz="0" w:space="0" w:color="auto"/>
            <w:bottom w:val="none" w:sz="0" w:space="0" w:color="auto"/>
            <w:right w:val="none" w:sz="0" w:space="0" w:color="auto"/>
          </w:divBdr>
        </w:div>
        <w:div w:id="970086979">
          <w:marLeft w:val="0"/>
          <w:marRight w:val="0"/>
          <w:marTop w:val="0"/>
          <w:marBottom w:val="225"/>
          <w:divBdr>
            <w:top w:val="none" w:sz="0" w:space="0" w:color="auto"/>
            <w:left w:val="none" w:sz="0" w:space="0" w:color="auto"/>
            <w:bottom w:val="none" w:sz="0" w:space="0" w:color="auto"/>
            <w:right w:val="none" w:sz="0" w:space="0" w:color="auto"/>
          </w:divBdr>
        </w:div>
        <w:div w:id="1541479688">
          <w:marLeft w:val="0"/>
          <w:marRight w:val="0"/>
          <w:marTop w:val="0"/>
          <w:marBottom w:val="225"/>
          <w:divBdr>
            <w:top w:val="none" w:sz="0" w:space="0" w:color="auto"/>
            <w:left w:val="none" w:sz="0" w:space="0" w:color="auto"/>
            <w:bottom w:val="none" w:sz="0" w:space="0" w:color="auto"/>
            <w:right w:val="none" w:sz="0" w:space="0" w:color="auto"/>
          </w:divBdr>
        </w:div>
        <w:div w:id="1075278264">
          <w:marLeft w:val="0"/>
          <w:marRight w:val="0"/>
          <w:marTop w:val="0"/>
          <w:marBottom w:val="225"/>
          <w:divBdr>
            <w:top w:val="none" w:sz="0" w:space="0" w:color="auto"/>
            <w:left w:val="none" w:sz="0" w:space="0" w:color="auto"/>
            <w:bottom w:val="none" w:sz="0" w:space="0" w:color="auto"/>
            <w:right w:val="none" w:sz="0" w:space="0" w:color="auto"/>
          </w:divBdr>
        </w:div>
        <w:div w:id="1200893510">
          <w:marLeft w:val="0"/>
          <w:marRight w:val="0"/>
          <w:marTop w:val="0"/>
          <w:marBottom w:val="225"/>
          <w:divBdr>
            <w:top w:val="none" w:sz="0" w:space="0" w:color="auto"/>
            <w:left w:val="none" w:sz="0" w:space="0" w:color="auto"/>
            <w:bottom w:val="none" w:sz="0" w:space="0" w:color="auto"/>
            <w:right w:val="none" w:sz="0" w:space="0" w:color="auto"/>
          </w:divBdr>
        </w:div>
        <w:div w:id="1471941086">
          <w:marLeft w:val="0"/>
          <w:marRight w:val="0"/>
          <w:marTop w:val="0"/>
          <w:marBottom w:val="225"/>
          <w:divBdr>
            <w:top w:val="none" w:sz="0" w:space="0" w:color="auto"/>
            <w:left w:val="none" w:sz="0" w:space="0" w:color="auto"/>
            <w:bottom w:val="none" w:sz="0" w:space="0" w:color="auto"/>
            <w:right w:val="none" w:sz="0" w:space="0" w:color="auto"/>
          </w:divBdr>
        </w:div>
        <w:div w:id="343476382">
          <w:marLeft w:val="0"/>
          <w:marRight w:val="0"/>
          <w:marTop w:val="0"/>
          <w:marBottom w:val="225"/>
          <w:divBdr>
            <w:top w:val="none" w:sz="0" w:space="0" w:color="auto"/>
            <w:left w:val="none" w:sz="0" w:space="0" w:color="auto"/>
            <w:bottom w:val="none" w:sz="0" w:space="0" w:color="auto"/>
            <w:right w:val="none" w:sz="0" w:space="0" w:color="auto"/>
          </w:divBdr>
        </w:div>
        <w:div w:id="446048369">
          <w:marLeft w:val="0"/>
          <w:marRight w:val="0"/>
          <w:marTop w:val="0"/>
          <w:marBottom w:val="225"/>
          <w:divBdr>
            <w:top w:val="none" w:sz="0" w:space="0" w:color="auto"/>
            <w:left w:val="none" w:sz="0" w:space="0" w:color="auto"/>
            <w:bottom w:val="none" w:sz="0" w:space="0" w:color="auto"/>
            <w:right w:val="none" w:sz="0" w:space="0" w:color="auto"/>
          </w:divBdr>
        </w:div>
        <w:div w:id="80756616">
          <w:marLeft w:val="0"/>
          <w:marRight w:val="0"/>
          <w:marTop w:val="0"/>
          <w:marBottom w:val="225"/>
          <w:divBdr>
            <w:top w:val="none" w:sz="0" w:space="0" w:color="auto"/>
            <w:left w:val="none" w:sz="0" w:space="0" w:color="auto"/>
            <w:bottom w:val="none" w:sz="0" w:space="0" w:color="auto"/>
            <w:right w:val="none" w:sz="0" w:space="0" w:color="auto"/>
          </w:divBdr>
        </w:div>
        <w:div w:id="1667515489">
          <w:marLeft w:val="0"/>
          <w:marRight w:val="0"/>
          <w:marTop w:val="0"/>
          <w:marBottom w:val="225"/>
          <w:divBdr>
            <w:top w:val="none" w:sz="0" w:space="0" w:color="auto"/>
            <w:left w:val="none" w:sz="0" w:space="0" w:color="auto"/>
            <w:bottom w:val="none" w:sz="0" w:space="0" w:color="auto"/>
            <w:right w:val="none" w:sz="0" w:space="0" w:color="auto"/>
          </w:divBdr>
        </w:div>
        <w:div w:id="1308196383">
          <w:marLeft w:val="0"/>
          <w:marRight w:val="0"/>
          <w:marTop w:val="0"/>
          <w:marBottom w:val="225"/>
          <w:divBdr>
            <w:top w:val="none" w:sz="0" w:space="0" w:color="auto"/>
            <w:left w:val="none" w:sz="0" w:space="0" w:color="auto"/>
            <w:bottom w:val="none" w:sz="0" w:space="0" w:color="auto"/>
            <w:right w:val="none" w:sz="0" w:space="0" w:color="auto"/>
          </w:divBdr>
        </w:div>
        <w:div w:id="227614572">
          <w:marLeft w:val="0"/>
          <w:marRight w:val="0"/>
          <w:marTop w:val="0"/>
          <w:marBottom w:val="225"/>
          <w:divBdr>
            <w:top w:val="none" w:sz="0" w:space="0" w:color="auto"/>
            <w:left w:val="none" w:sz="0" w:space="0" w:color="auto"/>
            <w:bottom w:val="none" w:sz="0" w:space="0" w:color="auto"/>
            <w:right w:val="none" w:sz="0" w:space="0" w:color="auto"/>
          </w:divBdr>
        </w:div>
        <w:div w:id="103162461">
          <w:marLeft w:val="0"/>
          <w:marRight w:val="0"/>
          <w:marTop w:val="0"/>
          <w:marBottom w:val="225"/>
          <w:divBdr>
            <w:top w:val="none" w:sz="0" w:space="0" w:color="auto"/>
            <w:left w:val="none" w:sz="0" w:space="0" w:color="auto"/>
            <w:bottom w:val="none" w:sz="0" w:space="0" w:color="auto"/>
            <w:right w:val="none" w:sz="0" w:space="0" w:color="auto"/>
          </w:divBdr>
        </w:div>
        <w:div w:id="1597665687">
          <w:marLeft w:val="0"/>
          <w:marRight w:val="0"/>
          <w:marTop w:val="0"/>
          <w:marBottom w:val="225"/>
          <w:divBdr>
            <w:top w:val="none" w:sz="0" w:space="0" w:color="auto"/>
            <w:left w:val="none" w:sz="0" w:space="0" w:color="auto"/>
            <w:bottom w:val="none" w:sz="0" w:space="0" w:color="auto"/>
            <w:right w:val="none" w:sz="0" w:space="0" w:color="auto"/>
          </w:divBdr>
        </w:div>
        <w:div w:id="1201476352">
          <w:marLeft w:val="0"/>
          <w:marRight w:val="0"/>
          <w:marTop w:val="0"/>
          <w:marBottom w:val="225"/>
          <w:divBdr>
            <w:top w:val="none" w:sz="0" w:space="0" w:color="auto"/>
            <w:left w:val="none" w:sz="0" w:space="0" w:color="auto"/>
            <w:bottom w:val="none" w:sz="0" w:space="0" w:color="auto"/>
            <w:right w:val="none" w:sz="0" w:space="0" w:color="auto"/>
          </w:divBdr>
        </w:div>
        <w:div w:id="1755276959">
          <w:marLeft w:val="0"/>
          <w:marRight w:val="0"/>
          <w:marTop w:val="0"/>
          <w:marBottom w:val="225"/>
          <w:divBdr>
            <w:top w:val="none" w:sz="0" w:space="0" w:color="auto"/>
            <w:left w:val="none" w:sz="0" w:space="0" w:color="auto"/>
            <w:bottom w:val="none" w:sz="0" w:space="0" w:color="auto"/>
            <w:right w:val="none" w:sz="0" w:space="0" w:color="auto"/>
          </w:divBdr>
        </w:div>
        <w:div w:id="150174500">
          <w:marLeft w:val="0"/>
          <w:marRight w:val="0"/>
          <w:marTop w:val="0"/>
          <w:marBottom w:val="225"/>
          <w:divBdr>
            <w:top w:val="none" w:sz="0" w:space="0" w:color="auto"/>
            <w:left w:val="none" w:sz="0" w:space="0" w:color="auto"/>
            <w:bottom w:val="none" w:sz="0" w:space="0" w:color="auto"/>
            <w:right w:val="none" w:sz="0" w:space="0" w:color="auto"/>
          </w:divBdr>
        </w:div>
        <w:div w:id="1240479088">
          <w:marLeft w:val="0"/>
          <w:marRight w:val="0"/>
          <w:marTop w:val="0"/>
          <w:marBottom w:val="225"/>
          <w:divBdr>
            <w:top w:val="none" w:sz="0" w:space="0" w:color="auto"/>
            <w:left w:val="none" w:sz="0" w:space="0" w:color="auto"/>
            <w:bottom w:val="none" w:sz="0" w:space="0" w:color="auto"/>
            <w:right w:val="none" w:sz="0" w:space="0" w:color="auto"/>
          </w:divBdr>
        </w:div>
        <w:div w:id="535167522">
          <w:marLeft w:val="0"/>
          <w:marRight w:val="0"/>
          <w:marTop w:val="0"/>
          <w:marBottom w:val="225"/>
          <w:divBdr>
            <w:top w:val="none" w:sz="0" w:space="0" w:color="auto"/>
            <w:left w:val="none" w:sz="0" w:space="0" w:color="auto"/>
            <w:bottom w:val="none" w:sz="0" w:space="0" w:color="auto"/>
            <w:right w:val="none" w:sz="0" w:space="0" w:color="auto"/>
          </w:divBdr>
        </w:div>
        <w:div w:id="1669865719">
          <w:marLeft w:val="0"/>
          <w:marRight w:val="0"/>
          <w:marTop w:val="0"/>
          <w:marBottom w:val="225"/>
          <w:divBdr>
            <w:top w:val="none" w:sz="0" w:space="0" w:color="auto"/>
            <w:left w:val="none" w:sz="0" w:space="0" w:color="auto"/>
            <w:bottom w:val="none" w:sz="0" w:space="0" w:color="auto"/>
            <w:right w:val="none" w:sz="0" w:space="0" w:color="auto"/>
          </w:divBdr>
        </w:div>
        <w:div w:id="751202243">
          <w:marLeft w:val="0"/>
          <w:marRight w:val="0"/>
          <w:marTop w:val="0"/>
          <w:marBottom w:val="225"/>
          <w:divBdr>
            <w:top w:val="none" w:sz="0" w:space="0" w:color="auto"/>
            <w:left w:val="none" w:sz="0" w:space="0" w:color="auto"/>
            <w:bottom w:val="none" w:sz="0" w:space="0" w:color="auto"/>
            <w:right w:val="none" w:sz="0" w:space="0" w:color="auto"/>
          </w:divBdr>
        </w:div>
        <w:div w:id="772478944">
          <w:marLeft w:val="0"/>
          <w:marRight w:val="0"/>
          <w:marTop w:val="0"/>
          <w:marBottom w:val="225"/>
          <w:divBdr>
            <w:top w:val="none" w:sz="0" w:space="0" w:color="auto"/>
            <w:left w:val="none" w:sz="0" w:space="0" w:color="auto"/>
            <w:bottom w:val="none" w:sz="0" w:space="0" w:color="auto"/>
            <w:right w:val="none" w:sz="0" w:space="0" w:color="auto"/>
          </w:divBdr>
        </w:div>
        <w:div w:id="1846479267">
          <w:marLeft w:val="0"/>
          <w:marRight w:val="0"/>
          <w:marTop w:val="0"/>
          <w:marBottom w:val="225"/>
          <w:divBdr>
            <w:top w:val="none" w:sz="0" w:space="0" w:color="auto"/>
            <w:left w:val="none" w:sz="0" w:space="0" w:color="auto"/>
            <w:bottom w:val="none" w:sz="0" w:space="0" w:color="auto"/>
            <w:right w:val="none" w:sz="0" w:space="0" w:color="auto"/>
          </w:divBdr>
        </w:div>
        <w:div w:id="833490258">
          <w:marLeft w:val="0"/>
          <w:marRight w:val="0"/>
          <w:marTop w:val="0"/>
          <w:marBottom w:val="225"/>
          <w:divBdr>
            <w:top w:val="none" w:sz="0" w:space="0" w:color="auto"/>
            <w:left w:val="none" w:sz="0" w:space="0" w:color="auto"/>
            <w:bottom w:val="none" w:sz="0" w:space="0" w:color="auto"/>
            <w:right w:val="none" w:sz="0" w:space="0" w:color="auto"/>
          </w:divBdr>
        </w:div>
        <w:div w:id="519441141">
          <w:marLeft w:val="0"/>
          <w:marRight w:val="0"/>
          <w:marTop w:val="0"/>
          <w:marBottom w:val="225"/>
          <w:divBdr>
            <w:top w:val="none" w:sz="0" w:space="0" w:color="auto"/>
            <w:left w:val="none" w:sz="0" w:space="0" w:color="auto"/>
            <w:bottom w:val="none" w:sz="0" w:space="0" w:color="auto"/>
            <w:right w:val="none" w:sz="0" w:space="0" w:color="auto"/>
          </w:divBdr>
        </w:div>
        <w:div w:id="1463377153">
          <w:marLeft w:val="0"/>
          <w:marRight w:val="0"/>
          <w:marTop w:val="0"/>
          <w:marBottom w:val="225"/>
          <w:divBdr>
            <w:top w:val="none" w:sz="0" w:space="0" w:color="auto"/>
            <w:left w:val="none" w:sz="0" w:space="0" w:color="auto"/>
            <w:bottom w:val="none" w:sz="0" w:space="0" w:color="auto"/>
            <w:right w:val="none" w:sz="0" w:space="0" w:color="auto"/>
          </w:divBdr>
        </w:div>
        <w:div w:id="601650915">
          <w:marLeft w:val="0"/>
          <w:marRight w:val="0"/>
          <w:marTop w:val="0"/>
          <w:marBottom w:val="225"/>
          <w:divBdr>
            <w:top w:val="none" w:sz="0" w:space="0" w:color="auto"/>
            <w:left w:val="none" w:sz="0" w:space="0" w:color="auto"/>
            <w:bottom w:val="none" w:sz="0" w:space="0" w:color="auto"/>
            <w:right w:val="none" w:sz="0" w:space="0" w:color="auto"/>
          </w:divBdr>
        </w:div>
        <w:div w:id="2079129754">
          <w:marLeft w:val="0"/>
          <w:marRight w:val="0"/>
          <w:marTop w:val="0"/>
          <w:marBottom w:val="225"/>
          <w:divBdr>
            <w:top w:val="none" w:sz="0" w:space="0" w:color="auto"/>
            <w:left w:val="none" w:sz="0" w:space="0" w:color="auto"/>
            <w:bottom w:val="none" w:sz="0" w:space="0" w:color="auto"/>
            <w:right w:val="none" w:sz="0" w:space="0" w:color="auto"/>
          </w:divBdr>
        </w:div>
        <w:div w:id="192117875">
          <w:marLeft w:val="0"/>
          <w:marRight w:val="0"/>
          <w:marTop w:val="0"/>
          <w:marBottom w:val="225"/>
          <w:divBdr>
            <w:top w:val="none" w:sz="0" w:space="0" w:color="auto"/>
            <w:left w:val="none" w:sz="0" w:space="0" w:color="auto"/>
            <w:bottom w:val="none" w:sz="0" w:space="0" w:color="auto"/>
            <w:right w:val="none" w:sz="0" w:space="0" w:color="auto"/>
          </w:divBdr>
        </w:div>
        <w:div w:id="2097285116">
          <w:marLeft w:val="0"/>
          <w:marRight w:val="0"/>
          <w:marTop w:val="0"/>
          <w:marBottom w:val="225"/>
          <w:divBdr>
            <w:top w:val="none" w:sz="0" w:space="0" w:color="auto"/>
            <w:left w:val="none" w:sz="0" w:space="0" w:color="auto"/>
            <w:bottom w:val="none" w:sz="0" w:space="0" w:color="auto"/>
            <w:right w:val="none" w:sz="0" w:space="0" w:color="auto"/>
          </w:divBdr>
        </w:div>
        <w:div w:id="1656644842">
          <w:marLeft w:val="0"/>
          <w:marRight w:val="0"/>
          <w:marTop w:val="0"/>
          <w:marBottom w:val="225"/>
          <w:divBdr>
            <w:top w:val="none" w:sz="0" w:space="0" w:color="auto"/>
            <w:left w:val="none" w:sz="0" w:space="0" w:color="auto"/>
            <w:bottom w:val="none" w:sz="0" w:space="0" w:color="auto"/>
            <w:right w:val="none" w:sz="0" w:space="0" w:color="auto"/>
          </w:divBdr>
        </w:div>
        <w:div w:id="494734380">
          <w:marLeft w:val="0"/>
          <w:marRight w:val="0"/>
          <w:marTop w:val="0"/>
          <w:marBottom w:val="225"/>
          <w:divBdr>
            <w:top w:val="none" w:sz="0" w:space="0" w:color="auto"/>
            <w:left w:val="none" w:sz="0" w:space="0" w:color="auto"/>
            <w:bottom w:val="none" w:sz="0" w:space="0" w:color="auto"/>
            <w:right w:val="none" w:sz="0" w:space="0" w:color="auto"/>
          </w:divBdr>
        </w:div>
        <w:div w:id="1886522238">
          <w:marLeft w:val="0"/>
          <w:marRight w:val="0"/>
          <w:marTop w:val="0"/>
          <w:marBottom w:val="225"/>
          <w:divBdr>
            <w:top w:val="none" w:sz="0" w:space="0" w:color="auto"/>
            <w:left w:val="none" w:sz="0" w:space="0" w:color="auto"/>
            <w:bottom w:val="none" w:sz="0" w:space="0" w:color="auto"/>
            <w:right w:val="none" w:sz="0" w:space="0" w:color="auto"/>
          </w:divBdr>
        </w:div>
        <w:div w:id="2042823207">
          <w:marLeft w:val="0"/>
          <w:marRight w:val="0"/>
          <w:marTop w:val="0"/>
          <w:marBottom w:val="225"/>
          <w:divBdr>
            <w:top w:val="none" w:sz="0" w:space="0" w:color="auto"/>
            <w:left w:val="none" w:sz="0" w:space="0" w:color="auto"/>
            <w:bottom w:val="none" w:sz="0" w:space="0" w:color="auto"/>
            <w:right w:val="none" w:sz="0" w:space="0" w:color="auto"/>
          </w:divBdr>
        </w:div>
        <w:div w:id="669911028">
          <w:marLeft w:val="0"/>
          <w:marRight w:val="0"/>
          <w:marTop w:val="0"/>
          <w:marBottom w:val="225"/>
          <w:divBdr>
            <w:top w:val="none" w:sz="0" w:space="0" w:color="auto"/>
            <w:left w:val="none" w:sz="0" w:space="0" w:color="auto"/>
            <w:bottom w:val="none" w:sz="0" w:space="0" w:color="auto"/>
            <w:right w:val="none" w:sz="0" w:space="0" w:color="auto"/>
          </w:divBdr>
        </w:div>
        <w:div w:id="631785544">
          <w:marLeft w:val="0"/>
          <w:marRight w:val="0"/>
          <w:marTop w:val="0"/>
          <w:marBottom w:val="225"/>
          <w:divBdr>
            <w:top w:val="none" w:sz="0" w:space="0" w:color="auto"/>
            <w:left w:val="none" w:sz="0" w:space="0" w:color="auto"/>
            <w:bottom w:val="none" w:sz="0" w:space="0" w:color="auto"/>
            <w:right w:val="none" w:sz="0" w:space="0" w:color="auto"/>
          </w:divBdr>
        </w:div>
        <w:div w:id="459420087">
          <w:marLeft w:val="0"/>
          <w:marRight w:val="0"/>
          <w:marTop w:val="0"/>
          <w:marBottom w:val="225"/>
          <w:divBdr>
            <w:top w:val="none" w:sz="0" w:space="0" w:color="auto"/>
            <w:left w:val="none" w:sz="0" w:space="0" w:color="auto"/>
            <w:bottom w:val="none" w:sz="0" w:space="0" w:color="auto"/>
            <w:right w:val="none" w:sz="0" w:space="0" w:color="auto"/>
          </w:divBdr>
        </w:div>
        <w:div w:id="1429958232">
          <w:marLeft w:val="0"/>
          <w:marRight w:val="0"/>
          <w:marTop w:val="0"/>
          <w:marBottom w:val="225"/>
          <w:divBdr>
            <w:top w:val="none" w:sz="0" w:space="0" w:color="auto"/>
            <w:left w:val="none" w:sz="0" w:space="0" w:color="auto"/>
            <w:bottom w:val="none" w:sz="0" w:space="0" w:color="auto"/>
            <w:right w:val="none" w:sz="0" w:space="0" w:color="auto"/>
          </w:divBdr>
        </w:div>
        <w:div w:id="1300766691">
          <w:marLeft w:val="0"/>
          <w:marRight w:val="0"/>
          <w:marTop w:val="0"/>
          <w:marBottom w:val="225"/>
          <w:divBdr>
            <w:top w:val="none" w:sz="0" w:space="0" w:color="auto"/>
            <w:left w:val="none" w:sz="0" w:space="0" w:color="auto"/>
            <w:bottom w:val="none" w:sz="0" w:space="0" w:color="auto"/>
            <w:right w:val="none" w:sz="0" w:space="0" w:color="auto"/>
          </w:divBdr>
        </w:div>
        <w:div w:id="1631207218">
          <w:marLeft w:val="0"/>
          <w:marRight w:val="0"/>
          <w:marTop w:val="0"/>
          <w:marBottom w:val="225"/>
          <w:divBdr>
            <w:top w:val="none" w:sz="0" w:space="0" w:color="auto"/>
            <w:left w:val="none" w:sz="0" w:space="0" w:color="auto"/>
            <w:bottom w:val="none" w:sz="0" w:space="0" w:color="auto"/>
            <w:right w:val="none" w:sz="0" w:space="0" w:color="auto"/>
          </w:divBdr>
        </w:div>
        <w:div w:id="2008971695">
          <w:marLeft w:val="0"/>
          <w:marRight w:val="0"/>
          <w:marTop w:val="0"/>
          <w:marBottom w:val="225"/>
          <w:divBdr>
            <w:top w:val="none" w:sz="0" w:space="0" w:color="auto"/>
            <w:left w:val="none" w:sz="0" w:space="0" w:color="auto"/>
            <w:bottom w:val="none" w:sz="0" w:space="0" w:color="auto"/>
            <w:right w:val="none" w:sz="0" w:space="0" w:color="auto"/>
          </w:divBdr>
        </w:div>
        <w:div w:id="1772816151">
          <w:marLeft w:val="0"/>
          <w:marRight w:val="0"/>
          <w:marTop w:val="0"/>
          <w:marBottom w:val="225"/>
          <w:divBdr>
            <w:top w:val="none" w:sz="0" w:space="0" w:color="auto"/>
            <w:left w:val="none" w:sz="0" w:space="0" w:color="auto"/>
            <w:bottom w:val="none" w:sz="0" w:space="0" w:color="auto"/>
            <w:right w:val="none" w:sz="0" w:space="0" w:color="auto"/>
          </w:divBdr>
        </w:div>
        <w:div w:id="424034301">
          <w:marLeft w:val="0"/>
          <w:marRight w:val="0"/>
          <w:marTop w:val="0"/>
          <w:marBottom w:val="225"/>
          <w:divBdr>
            <w:top w:val="none" w:sz="0" w:space="0" w:color="auto"/>
            <w:left w:val="none" w:sz="0" w:space="0" w:color="auto"/>
            <w:bottom w:val="none" w:sz="0" w:space="0" w:color="auto"/>
            <w:right w:val="none" w:sz="0" w:space="0" w:color="auto"/>
          </w:divBdr>
        </w:div>
        <w:div w:id="1894848093">
          <w:marLeft w:val="0"/>
          <w:marRight w:val="0"/>
          <w:marTop w:val="0"/>
          <w:marBottom w:val="225"/>
          <w:divBdr>
            <w:top w:val="none" w:sz="0" w:space="0" w:color="auto"/>
            <w:left w:val="none" w:sz="0" w:space="0" w:color="auto"/>
            <w:bottom w:val="none" w:sz="0" w:space="0" w:color="auto"/>
            <w:right w:val="none" w:sz="0" w:space="0" w:color="auto"/>
          </w:divBdr>
        </w:div>
        <w:div w:id="61873630">
          <w:marLeft w:val="0"/>
          <w:marRight w:val="0"/>
          <w:marTop w:val="0"/>
          <w:marBottom w:val="225"/>
          <w:divBdr>
            <w:top w:val="none" w:sz="0" w:space="0" w:color="auto"/>
            <w:left w:val="none" w:sz="0" w:space="0" w:color="auto"/>
            <w:bottom w:val="none" w:sz="0" w:space="0" w:color="auto"/>
            <w:right w:val="none" w:sz="0" w:space="0" w:color="auto"/>
          </w:divBdr>
        </w:div>
        <w:div w:id="1718048111">
          <w:marLeft w:val="0"/>
          <w:marRight w:val="0"/>
          <w:marTop w:val="0"/>
          <w:marBottom w:val="225"/>
          <w:divBdr>
            <w:top w:val="none" w:sz="0" w:space="0" w:color="auto"/>
            <w:left w:val="none" w:sz="0" w:space="0" w:color="auto"/>
            <w:bottom w:val="none" w:sz="0" w:space="0" w:color="auto"/>
            <w:right w:val="none" w:sz="0" w:space="0" w:color="auto"/>
          </w:divBdr>
        </w:div>
        <w:div w:id="834758557">
          <w:marLeft w:val="0"/>
          <w:marRight w:val="0"/>
          <w:marTop w:val="0"/>
          <w:marBottom w:val="225"/>
          <w:divBdr>
            <w:top w:val="none" w:sz="0" w:space="0" w:color="auto"/>
            <w:left w:val="none" w:sz="0" w:space="0" w:color="auto"/>
            <w:bottom w:val="none" w:sz="0" w:space="0" w:color="auto"/>
            <w:right w:val="none" w:sz="0" w:space="0" w:color="auto"/>
          </w:divBdr>
        </w:div>
        <w:div w:id="589585935">
          <w:marLeft w:val="0"/>
          <w:marRight w:val="0"/>
          <w:marTop w:val="0"/>
          <w:marBottom w:val="225"/>
          <w:divBdr>
            <w:top w:val="none" w:sz="0" w:space="0" w:color="auto"/>
            <w:left w:val="none" w:sz="0" w:space="0" w:color="auto"/>
            <w:bottom w:val="none" w:sz="0" w:space="0" w:color="auto"/>
            <w:right w:val="none" w:sz="0" w:space="0" w:color="auto"/>
          </w:divBdr>
        </w:div>
        <w:div w:id="99616921">
          <w:marLeft w:val="0"/>
          <w:marRight w:val="0"/>
          <w:marTop w:val="0"/>
          <w:marBottom w:val="225"/>
          <w:divBdr>
            <w:top w:val="none" w:sz="0" w:space="0" w:color="auto"/>
            <w:left w:val="none" w:sz="0" w:space="0" w:color="auto"/>
            <w:bottom w:val="none" w:sz="0" w:space="0" w:color="auto"/>
            <w:right w:val="none" w:sz="0" w:space="0" w:color="auto"/>
          </w:divBdr>
        </w:div>
        <w:div w:id="1469125896">
          <w:marLeft w:val="0"/>
          <w:marRight w:val="0"/>
          <w:marTop w:val="0"/>
          <w:marBottom w:val="225"/>
          <w:divBdr>
            <w:top w:val="none" w:sz="0" w:space="0" w:color="auto"/>
            <w:left w:val="none" w:sz="0" w:space="0" w:color="auto"/>
            <w:bottom w:val="none" w:sz="0" w:space="0" w:color="auto"/>
            <w:right w:val="none" w:sz="0" w:space="0" w:color="auto"/>
          </w:divBdr>
        </w:div>
        <w:div w:id="1502045851">
          <w:marLeft w:val="0"/>
          <w:marRight w:val="0"/>
          <w:marTop w:val="0"/>
          <w:marBottom w:val="225"/>
          <w:divBdr>
            <w:top w:val="none" w:sz="0" w:space="0" w:color="auto"/>
            <w:left w:val="none" w:sz="0" w:space="0" w:color="auto"/>
            <w:bottom w:val="none" w:sz="0" w:space="0" w:color="auto"/>
            <w:right w:val="none" w:sz="0" w:space="0" w:color="auto"/>
          </w:divBdr>
        </w:div>
        <w:div w:id="1825009010">
          <w:marLeft w:val="0"/>
          <w:marRight w:val="0"/>
          <w:marTop w:val="0"/>
          <w:marBottom w:val="225"/>
          <w:divBdr>
            <w:top w:val="none" w:sz="0" w:space="0" w:color="auto"/>
            <w:left w:val="none" w:sz="0" w:space="0" w:color="auto"/>
            <w:bottom w:val="none" w:sz="0" w:space="0" w:color="auto"/>
            <w:right w:val="none" w:sz="0" w:space="0" w:color="auto"/>
          </w:divBdr>
        </w:div>
        <w:div w:id="1505507649">
          <w:marLeft w:val="0"/>
          <w:marRight w:val="0"/>
          <w:marTop w:val="0"/>
          <w:marBottom w:val="225"/>
          <w:divBdr>
            <w:top w:val="none" w:sz="0" w:space="0" w:color="auto"/>
            <w:left w:val="none" w:sz="0" w:space="0" w:color="auto"/>
            <w:bottom w:val="none" w:sz="0" w:space="0" w:color="auto"/>
            <w:right w:val="none" w:sz="0" w:space="0" w:color="auto"/>
          </w:divBdr>
        </w:div>
        <w:div w:id="2082021663">
          <w:marLeft w:val="0"/>
          <w:marRight w:val="0"/>
          <w:marTop w:val="0"/>
          <w:marBottom w:val="225"/>
          <w:divBdr>
            <w:top w:val="none" w:sz="0" w:space="0" w:color="auto"/>
            <w:left w:val="none" w:sz="0" w:space="0" w:color="auto"/>
            <w:bottom w:val="none" w:sz="0" w:space="0" w:color="auto"/>
            <w:right w:val="none" w:sz="0" w:space="0" w:color="auto"/>
          </w:divBdr>
        </w:div>
        <w:div w:id="954557231">
          <w:marLeft w:val="0"/>
          <w:marRight w:val="0"/>
          <w:marTop w:val="0"/>
          <w:marBottom w:val="225"/>
          <w:divBdr>
            <w:top w:val="none" w:sz="0" w:space="0" w:color="auto"/>
            <w:left w:val="none" w:sz="0" w:space="0" w:color="auto"/>
            <w:bottom w:val="none" w:sz="0" w:space="0" w:color="auto"/>
            <w:right w:val="none" w:sz="0" w:space="0" w:color="auto"/>
          </w:divBdr>
        </w:div>
        <w:div w:id="534654081">
          <w:marLeft w:val="0"/>
          <w:marRight w:val="0"/>
          <w:marTop w:val="0"/>
          <w:marBottom w:val="225"/>
          <w:divBdr>
            <w:top w:val="none" w:sz="0" w:space="0" w:color="auto"/>
            <w:left w:val="none" w:sz="0" w:space="0" w:color="auto"/>
            <w:bottom w:val="none" w:sz="0" w:space="0" w:color="auto"/>
            <w:right w:val="none" w:sz="0" w:space="0" w:color="auto"/>
          </w:divBdr>
        </w:div>
        <w:div w:id="1825274475">
          <w:marLeft w:val="0"/>
          <w:marRight w:val="0"/>
          <w:marTop w:val="0"/>
          <w:marBottom w:val="225"/>
          <w:divBdr>
            <w:top w:val="none" w:sz="0" w:space="0" w:color="auto"/>
            <w:left w:val="none" w:sz="0" w:space="0" w:color="auto"/>
            <w:bottom w:val="none" w:sz="0" w:space="0" w:color="auto"/>
            <w:right w:val="none" w:sz="0" w:space="0" w:color="auto"/>
          </w:divBdr>
        </w:div>
        <w:div w:id="1985767841">
          <w:marLeft w:val="0"/>
          <w:marRight w:val="0"/>
          <w:marTop w:val="0"/>
          <w:marBottom w:val="225"/>
          <w:divBdr>
            <w:top w:val="none" w:sz="0" w:space="0" w:color="auto"/>
            <w:left w:val="none" w:sz="0" w:space="0" w:color="auto"/>
            <w:bottom w:val="none" w:sz="0" w:space="0" w:color="auto"/>
            <w:right w:val="none" w:sz="0" w:space="0" w:color="auto"/>
          </w:divBdr>
        </w:div>
        <w:div w:id="1967084071">
          <w:marLeft w:val="0"/>
          <w:marRight w:val="0"/>
          <w:marTop w:val="0"/>
          <w:marBottom w:val="225"/>
          <w:divBdr>
            <w:top w:val="none" w:sz="0" w:space="0" w:color="auto"/>
            <w:left w:val="none" w:sz="0" w:space="0" w:color="auto"/>
            <w:bottom w:val="none" w:sz="0" w:space="0" w:color="auto"/>
            <w:right w:val="none" w:sz="0" w:space="0" w:color="auto"/>
          </w:divBdr>
        </w:div>
        <w:div w:id="1025524417">
          <w:marLeft w:val="0"/>
          <w:marRight w:val="0"/>
          <w:marTop w:val="0"/>
          <w:marBottom w:val="225"/>
          <w:divBdr>
            <w:top w:val="none" w:sz="0" w:space="0" w:color="auto"/>
            <w:left w:val="none" w:sz="0" w:space="0" w:color="auto"/>
            <w:bottom w:val="none" w:sz="0" w:space="0" w:color="auto"/>
            <w:right w:val="none" w:sz="0" w:space="0" w:color="auto"/>
          </w:divBdr>
        </w:div>
        <w:div w:id="173149937">
          <w:marLeft w:val="0"/>
          <w:marRight w:val="0"/>
          <w:marTop w:val="0"/>
          <w:marBottom w:val="225"/>
          <w:divBdr>
            <w:top w:val="none" w:sz="0" w:space="0" w:color="auto"/>
            <w:left w:val="none" w:sz="0" w:space="0" w:color="auto"/>
            <w:bottom w:val="none" w:sz="0" w:space="0" w:color="auto"/>
            <w:right w:val="none" w:sz="0" w:space="0" w:color="auto"/>
          </w:divBdr>
        </w:div>
        <w:div w:id="1167673048">
          <w:marLeft w:val="0"/>
          <w:marRight w:val="0"/>
          <w:marTop w:val="0"/>
          <w:marBottom w:val="225"/>
          <w:divBdr>
            <w:top w:val="none" w:sz="0" w:space="0" w:color="auto"/>
            <w:left w:val="none" w:sz="0" w:space="0" w:color="auto"/>
            <w:bottom w:val="none" w:sz="0" w:space="0" w:color="auto"/>
            <w:right w:val="none" w:sz="0" w:space="0" w:color="auto"/>
          </w:divBdr>
        </w:div>
        <w:div w:id="1735396103">
          <w:marLeft w:val="0"/>
          <w:marRight w:val="0"/>
          <w:marTop w:val="0"/>
          <w:marBottom w:val="225"/>
          <w:divBdr>
            <w:top w:val="none" w:sz="0" w:space="0" w:color="auto"/>
            <w:left w:val="none" w:sz="0" w:space="0" w:color="auto"/>
            <w:bottom w:val="none" w:sz="0" w:space="0" w:color="auto"/>
            <w:right w:val="none" w:sz="0" w:space="0" w:color="auto"/>
          </w:divBdr>
        </w:div>
        <w:div w:id="580724838">
          <w:marLeft w:val="0"/>
          <w:marRight w:val="0"/>
          <w:marTop w:val="0"/>
          <w:marBottom w:val="225"/>
          <w:divBdr>
            <w:top w:val="none" w:sz="0" w:space="0" w:color="auto"/>
            <w:left w:val="none" w:sz="0" w:space="0" w:color="auto"/>
            <w:bottom w:val="none" w:sz="0" w:space="0" w:color="auto"/>
            <w:right w:val="none" w:sz="0" w:space="0" w:color="auto"/>
          </w:divBdr>
        </w:div>
        <w:div w:id="1754739234">
          <w:marLeft w:val="0"/>
          <w:marRight w:val="0"/>
          <w:marTop w:val="0"/>
          <w:marBottom w:val="225"/>
          <w:divBdr>
            <w:top w:val="none" w:sz="0" w:space="0" w:color="auto"/>
            <w:left w:val="none" w:sz="0" w:space="0" w:color="auto"/>
            <w:bottom w:val="none" w:sz="0" w:space="0" w:color="auto"/>
            <w:right w:val="none" w:sz="0" w:space="0" w:color="auto"/>
          </w:divBdr>
        </w:div>
        <w:div w:id="1682052656">
          <w:marLeft w:val="0"/>
          <w:marRight w:val="0"/>
          <w:marTop w:val="0"/>
          <w:marBottom w:val="225"/>
          <w:divBdr>
            <w:top w:val="none" w:sz="0" w:space="0" w:color="auto"/>
            <w:left w:val="none" w:sz="0" w:space="0" w:color="auto"/>
            <w:bottom w:val="none" w:sz="0" w:space="0" w:color="auto"/>
            <w:right w:val="none" w:sz="0" w:space="0" w:color="auto"/>
          </w:divBdr>
        </w:div>
        <w:div w:id="908272275">
          <w:marLeft w:val="0"/>
          <w:marRight w:val="0"/>
          <w:marTop w:val="0"/>
          <w:marBottom w:val="225"/>
          <w:divBdr>
            <w:top w:val="none" w:sz="0" w:space="0" w:color="auto"/>
            <w:left w:val="none" w:sz="0" w:space="0" w:color="auto"/>
            <w:bottom w:val="none" w:sz="0" w:space="0" w:color="auto"/>
            <w:right w:val="none" w:sz="0" w:space="0" w:color="auto"/>
          </w:divBdr>
        </w:div>
        <w:div w:id="2005887829">
          <w:marLeft w:val="0"/>
          <w:marRight w:val="0"/>
          <w:marTop w:val="0"/>
          <w:marBottom w:val="225"/>
          <w:divBdr>
            <w:top w:val="none" w:sz="0" w:space="0" w:color="auto"/>
            <w:left w:val="none" w:sz="0" w:space="0" w:color="auto"/>
            <w:bottom w:val="none" w:sz="0" w:space="0" w:color="auto"/>
            <w:right w:val="none" w:sz="0" w:space="0" w:color="auto"/>
          </w:divBdr>
        </w:div>
        <w:div w:id="931470817">
          <w:marLeft w:val="0"/>
          <w:marRight w:val="0"/>
          <w:marTop w:val="0"/>
          <w:marBottom w:val="225"/>
          <w:divBdr>
            <w:top w:val="none" w:sz="0" w:space="0" w:color="auto"/>
            <w:left w:val="none" w:sz="0" w:space="0" w:color="auto"/>
            <w:bottom w:val="none" w:sz="0" w:space="0" w:color="auto"/>
            <w:right w:val="none" w:sz="0" w:space="0" w:color="auto"/>
          </w:divBdr>
        </w:div>
        <w:div w:id="1437017539">
          <w:marLeft w:val="0"/>
          <w:marRight w:val="0"/>
          <w:marTop w:val="0"/>
          <w:marBottom w:val="225"/>
          <w:divBdr>
            <w:top w:val="none" w:sz="0" w:space="0" w:color="auto"/>
            <w:left w:val="none" w:sz="0" w:space="0" w:color="auto"/>
            <w:bottom w:val="none" w:sz="0" w:space="0" w:color="auto"/>
            <w:right w:val="none" w:sz="0" w:space="0" w:color="auto"/>
          </w:divBdr>
        </w:div>
        <w:div w:id="962685844">
          <w:marLeft w:val="0"/>
          <w:marRight w:val="0"/>
          <w:marTop w:val="0"/>
          <w:marBottom w:val="225"/>
          <w:divBdr>
            <w:top w:val="none" w:sz="0" w:space="0" w:color="auto"/>
            <w:left w:val="none" w:sz="0" w:space="0" w:color="auto"/>
            <w:bottom w:val="none" w:sz="0" w:space="0" w:color="auto"/>
            <w:right w:val="none" w:sz="0" w:space="0" w:color="auto"/>
          </w:divBdr>
        </w:div>
        <w:div w:id="779421629">
          <w:marLeft w:val="0"/>
          <w:marRight w:val="0"/>
          <w:marTop w:val="0"/>
          <w:marBottom w:val="225"/>
          <w:divBdr>
            <w:top w:val="none" w:sz="0" w:space="0" w:color="auto"/>
            <w:left w:val="none" w:sz="0" w:space="0" w:color="auto"/>
            <w:bottom w:val="none" w:sz="0" w:space="0" w:color="auto"/>
            <w:right w:val="none" w:sz="0" w:space="0" w:color="auto"/>
          </w:divBdr>
        </w:div>
        <w:div w:id="2004895413">
          <w:marLeft w:val="0"/>
          <w:marRight w:val="0"/>
          <w:marTop w:val="0"/>
          <w:marBottom w:val="225"/>
          <w:divBdr>
            <w:top w:val="none" w:sz="0" w:space="0" w:color="auto"/>
            <w:left w:val="none" w:sz="0" w:space="0" w:color="auto"/>
            <w:bottom w:val="none" w:sz="0" w:space="0" w:color="auto"/>
            <w:right w:val="none" w:sz="0" w:space="0" w:color="auto"/>
          </w:divBdr>
        </w:div>
        <w:div w:id="568732446">
          <w:marLeft w:val="0"/>
          <w:marRight w:val="0"/>
          <w:marTop w:val="0"/>
          <w:marBottom w:val="225"/>
          <w:divBdr>
            <w:top w:val="none" w:sz="0" w:space="0" w:color="auto"/>
            <w:left w:val="none" w:sz="0" w:space="0" w:color="auto"/>
            <w:bottom w:val="none" w:sz="0" w:space="0" w:color="auto"/>
            <w:right w:val="none" w:sz="0" w:space="0" w:color="auto"/>
          </w:divBdr>
        </w:div>
        <w:div w:id="752557127">
          <w:marLeft w:val="0"/>
          <w:marRight w:val="0"/>
          <w:marTop w:val="0"/>
          <w:marBottom w:val="225"/>
          <w:divBdr>
            <w:top w:val="none" w:sz="0" w:space="0" w:color="auto"/>
            <w:left w:val="none" w:sz="0" w:space="0" w:color="auto"/>
            <w:bottom w:val="none" w:sz="0" w:space="0" w:color="auto"/>
            <w:right w:val="none" w:sz="0" w:space="0" w:color="auto"/>
          </w:divBdr>
        </w:div>
        <w:div w:id="1451315438">
          <w:marLeft w:val="0"/>
          <w:marRight w:val="0"/>
          <w:marTop w:val="0"/>
          <w:marBottom w:val="225"/>
          <w:divBdr>
            <w:top w:val="none" w:sz="0" w:space="0" w:color="auto"/>
            <w:left w:val="none" w:sz="0" w:space="0" w:color="auto"/>
            <w:bottom w:val="none" w:sz="0" w:space="0" w:color="auto"/>
            <w:right w:val="none" w:sz="0" w:space="0" w:color="auto"/>
          </w:divBdr>
        </w:div>
        <w:div w:id="1785348542">
          <w:marLeft w:val="0"/>
          <w:marRight w:val="0"/>
          <w:marTop w:val="0"/>
          <w:marBottom w:val="225"/>
          <w:divBdr>
            <w:top w:val="none" w:sz="0" w:space="0" w:color="auto"/>
            <w:left w:val="none" w:sz="0" w:space="0" w:color="auto"/>
            <w:bottom w:val="none" w:sz="0" w:space="0" w:color="auto"/>
            <w:right w:val="none" w:sz="0" w:space="0" w:color="auto"/>
          </w:divBdr>
        </w:div>
        <w:div w:id="716664659">
          <w:marLeft w:val="0"/>
          <w:marRight w:val="0"/>
          <w:marTop w:val="0"/>
          <w:marBottom w:val="225"/>
          <w:divBdr>
            <w:top w:val="none" w:sz="0" w:space="0" w:color="auto"/>
            <w:left w:val="none" w:sz="0" w:space="0" w:color="auto"/>
            <w:bottom w:val="none" w:sz="0" w:space="0" w:color="auto"/>
            <w:right w:val="none" w:sz="0" w:space="0" w:color="auto"/>
          </w:divBdr>
        </w:div>
        <w:div w:id="1955549821">
          <w:marLeft w:val="0"/>
          <w:marRight w:val="0"/>
          <w:marTop w:val="0"/>
          <w:marBottom w:val="225"/>
          <w:divBdr>
            <w:top w:val="none" w:sz="0" w:space="0" w:color="auto"/>
            <w:left w:val="none" w:sz="0" w:space="0" w:color="auto"/>
            <w:bottom w:val="none" w:sz="0" w:space="0" w:color="auto"/>
            <w:right w:val="none" w:sz="0" w:space="0" w:color="auto"/>
          </w:divBdr>
        </w:div>
        <w:div w:id="901914508">
          <w:marLeft w:val="0"/>
          <w:marRight w:val="0"/>
          <w:marTop w:val="0"/>
          <w:marBottom w:val="225"/>
          <w:divBdr>
            <w:top w:val="none" w:sz="0" w:space="0" w:color="auto"/>
            <w:left w:val="none" w:sz="0" w:space="0" w:color="auto"/>
            <w:bottom w:val="none" w:sz="0" w:space="0" w:color="auto"/>
            <w:right w:val="none" w:sz="0" w:space="0" w:color="auto"/>
          </w:divBdr>
        </w:div>
        <w:div w:id="1350647121">
          <w:marLeft w:val="0"/>
          <w:marRight w:val="0"/>
          <w:marTop w:val="0"/>
          <w:marBottom w:val="225"/>
          <w:divBdr>
            <w:top w:val="none" w:sz="0" w:space="0" w:color="auto"/>
            <w:left w:val="none" w:sz="0" w:space="0" w:color="auto"/>
            <w:bottom w:val="none" w:sz="0" w:space="0" w:color="auto"/>
            <w:right w:val="none" w:sz="0" w:space="0" w:color="auto"/>
          </w:divBdr>
        </w:div>
        <w:div w:id="2020547224">
          <w:marLeft w:val="0"/>
          <w:marRight w:val="0"/>
          <w:marTop w:val="0"/>
          <w:marBottom w:val="225"/>
          <w:divBdr>
            <w:top w:val="none" w:sz="0" w:space="0" w:color="auto"/>
            <w:left w:val="none" w:sz="0" w:space="0" w:color="auto"/>
            <w:bottom w:val="none" w:sz="0" w:space="0" w:color="auto"/>
            <w:right w:val="none" w:sz="0" w:space="0" w:color="auto"/>
          </w:divBdr>
        </w:div>
        <w:div w:id="1383552119">
          <w:marLeft w:val="0"/>
          <w:marRight w:val="0"/>
          <w:marTop w:val="0"/>
          <w:marBottom w:val="225"/>
          <w:divBdr>
            <w:top w:val="none" w:sz="0" w:space="0" w:color="auto"/>
            <w:left w:val="none" w:sz="0" w:space="0" w:color="auto"/>
            <w:bottom w:val="none" w:sz="0" w:space="0" w:color="auto"/>
            <w:right w:val="none" w:sz="0" w:space="0" w:color="auto"/>
          </w:divBdr>
        </w:div>
        <w:div w:id="25183515">
          <w:marLeft w:val="0"/>
          <w:marRight w:val="0"/>
          <w:marTop w:val="0"/>
          <w:marBottom w:val="225"/>
          <w:divBdr>
            <w:top w:val="none" w:sz="0" w:space="0" w:color="auto"/>
            <w:left w:val="none" w:sz="0" w:space="0" w:color="auto"/>
            <w:bottom w:val="none" w:sz="0" w:space="0" w:color="auto"/>
            <w:right w:val="none" w:sz="0" w:space="0" w:color="auto"/>
          </w:divBdr>
        </w:div>
        <w:div w:id="756949594">
          <w:marLeft w:val="0"/>
          <w:marRight w:val="0"/>
          <w:marTop w:val="0"/>
          <w:marBottom w:val="225"/>
          <w:divBdr>
            <w:top w:val="none" w:sz="0" w:space="0" w:color="auto"/>
            <w:left w:val="none" w:sz="0" w:space="0" w:color="auto"/>
            <w:bottom w:val="none" w:sz="0" w:space="0" w:color="auto"/>
            <w:right w:val="none" w:sz="0" w:space="0" w:color="auto"/>
          </w:divBdr>
        </w:div>
        <w:div w:id="1916084734">
          <w:marLeft w:val="0"/>
          <w:marRight w:val="0"/>
          <w:marTop w:val="0"/>
          <w:marBottom w:val="225"/>
          <w:divBdr>
            <w:top w:val="none" w:sz="0" w:space="0" w:color="auto"/>
            <w:left w:val="none" w:sz="0" w:space="0" w:color="auto"/>
            <w:bottom w:val="none" w:sz="0" w:space="0" w:color="auto"/>
            <w:right w:val="none" w:sz="0" w:space="0" w:color="auto"/>
          </w:divBdr>
        </w:div>
        <w:div w:id="743994152">
          <w:marLeft w:val="0"/>
          <w:marRight w:val="0"/>
          <w:marTop w:val="0"/>
          <w:marBottom w:val="225"/>
          <w:divBdr>
            <w:top w:val="none" w:sz="0" w:space="0" w:color="auto"/>
            <w:left w:val="none" w:sz="0" w:space="0" w:color="auto"/>
            <w:bottom w:val="none" w:sz="0" w:space="0" w:color="auto"/>
            <w:right w:val="none" w:sz="0" w:space="0" w:color="auto"/>
          </w:divBdr>
        </w:div>
        <w:div w:id="1831364690">
          <w:marLeft w:val="0"/>
          <w:marRight w:val="0"/>
          <w:marTop w:val="0"/>
          <w:marBottom w:val="225"/>
          <w:divBdr>
            <w:top w:val="none" w:sz="0" w:space="0" w:color="auto"/>
            <w:left w:val="none" w:sz="0" w:space="0" w:color="auto"/>
            <w:bottom w:val="none" w:sz="0" w:space="0" w:color="auto"/>
            <w:right w:val="none" w:sz="0" w:space="0" w:color="auto"/>
          </w:divBdr>
        </w:div>
        <w:div w:id="1213345228">
          <w:marLeft w:val="0"/>
          <w:marRight w:val="0"/>
          <w:marTop w:val="0"/>
          <w:marBottom w:val="225"/>
          <w:divBdr>
            <w:top w:val="none" w:sz="0" w:space="0" w:color="auto"/>
            <w:left w:val="none" w:sz="0" w:space="0" w:color="auto"/>
            <w:bottom w:val="none" w:sz="0" w:space="0" w:color="auto"/>
            <w:right w:val="none" w:sz="0" w:space="0" w:color="auto"/>
          </w:divBdr>
        </w:div>
        <w:div w:id="266163639">
          <w:marLeft w:val="0"/>
          <w:marRight w:val="0"/>
          <w:marTop w:val="0"/>
          <w:marBottom w:val="225"/>
          <w:divBdr>
            <w:top w:val="none" w:sz="0" w:space="0" w:color="auto"/>
            <w:left w:val="none" w:sz="0" w:space="0" w:color="auto"/>
            <w:bottom w:val="none" w:sz="0" w:space="0" w:color="auto"/>
            <w:right w:val="none" w:sz="0" w:space="0" w:color="auto"/>
          </w:divBdr>
        </w:div>
        <w:div w:id="10886963">
          <w:marLeft w:val="0"/>
          <w:marRight w:val="0"/>
          <w:marTop w:val="0"/>
          <w:marBottom w:val="225"/>
          <w:divBdr>
            <w:top w:val="none" w:sz="0" w:space="0" w:color="auto"/>
            <w:left w:val="none" w:sz="0" w:space="0" w:color="auto"/>
            <w:bottom w:val="none" w:sz="0" w:space="0" w:color="auto"/>
            <w:right w:val="none" w:sz="0" w:space="0" w:color="auto"/>
          </w:divBdr>
        </w:div>
        <w:div w:id="2000956836">
          <w:marLeft w:val="0"/>
          <w:marRight w:val="0"/>
          <w:marTop w:val="0"/>
          <w:marBottom w:val="225"/>
          <w:divBdr>
            <w:top w:val="none" w:sz="0" w:space="0" w:color="auto"/>
            <w:left w:val="none" w:sz="0" w:space="0" w:color="auto"/>
            <w:bottom w:val="none" w:sz="0" w:space="0" w:color="auto"/>
            <w:right w:val="none" w:sz="0" w:space="0" w:color="auto"/>
          </w:divBdr>
        </w:div>
        <w:div w:id="218519535">
          <w:marLeft w:val="0"/>
          <w:marRight w:val="0"/>
          <w:marTop w:val="0"/>
          <w:marBottom w:val="225"/>
          <w:divBdr>
            <w:top w:val="none" w:sz="0" w:space="0" w:color="auto"/>
            <w:left w:val="none" w:sz="0" w:space="0" w:color="auto"/>
            <w:bottom w:val="none" w:sz="0" w:space="0" w:color="auto"/>
            <w:right w:val="none" w:sz="0" w:space="0" w:color="auto"/>
          </w:divBdr>
        </w:div>
        <w:div w:id="550963769">
          <w:marLeft w:val="0"/>
          <w:marRight w:val="0"/>
          <w:marTop w:val="0"/>
          <w:marBottom w:val="225"/>
          <w:divBdr>
            <w:top w:val="none" w:sz="0" w:space="0" w:color="auto"/>
            <w:left w:val="none" w:sz="0" w:space="0" w:color="auto"/>
            <w:bottom w:val="none" w:sz="0" w:space="0" w:color="auto"/>
            <w:right w:val="none" w:sz="0" w:space="0" w:color="auto"/>
          </w:divBdr>
        </w:div>
        <w:div w:id="968509256">
          <w:marLeft w:val="0"/>
          <w:marRight w:val="0"/>
          <w:marTop w:val="0"/>
          <w:marBottom w:val="225"/>
          <w:divBdr>
            <w:top w:val="none" w:sz="0" w:space="0" w:color="auto"/>
            <w:left w:val="none" w:sz="0" w:space="0" w:color="auto"/>
            <w:bottom w:val="none" w:sz="0" w:space="0" w:color="auto"/>
            <w:right w:val="none" w:sz="0" w:space="0" w:color="auto"/>
          </w:divBdr>
        </w:div>
        <w:div w:id="695231273">
          <w:marLeft w:val="0"/>
          <w:marRight w:val="0"/>
          <w:marTop w:val="0"/>
          <w:marBottom w:val="225"/>
          <w:divBdr>
            <w:top w:val="none" w:sz="0" w:space="0" w:color="auto"/>
            <w:left w:val="none" w:sz="0" w:space="0" w:color="auto"/>
            <w:bottom w:val="none" w:sz="0" w:space="0" w:color="auto"/>
            <w:right w:val="none" w:sz="0" w:space="0" w:color="auto"/>
          </w:divBdr>
        </w:div>
        <w:div w:id="808521555">
          <w:marLeft w:val="0"/>
          <w:marRight w:val="0"/>
          <w:marTop w:val="0"/>
          <w:marBottom w:val="225"/>
          <w:divBdr>
            <w:top w:val="none" w:sz="0" w:space="0" w:color="auto"/>
            <w:left w:val="none" w:sz="0" w:space="0" w:color="auto"/>
            <w:bottom w:val="none" w:sz="0" w:space="0" w:color="auto"/>
            <w:right w:val="none" w:sz="0" w:space="0" w:color="auto"/>
          </w:divBdr>
        </w:div>
        <w:div w:id="2025857069">
          <w:marLeft w:val="0"/>
          <w:marRight w:val="0"/>
          <w:marTop w:val="0"/>
          <w:marBottom w:val="225"/>
          <w:divBdr>
            <w:top w:val="none" w:sz="0" w:space="0" w:color="auto"/>
            <w:left w:val="none" w:sz="0" w:space="0" w:color="auto"/>
            <w:bottom w:val="none" w:sz="0" w:space="0" w:color="auto"/>
            <w:right w:val="none" w:sz="0" w:space="0" w:color="auto"/>
          </w:divBdr>
        </w:div>
        <w:div w:id="2088652410">
          <w:marLeft w:val="0"/>
          <w:marRight w:val="0"/>
          <w:marTop w:val="0"/>
          <w:marBottom w:val="225"/>
          <w:divBdr>
            <w:top w:val="none" w:sz="0" w:space="0" w:color="auto"/>
            <w:left w:val="none" w:sz="0" w:space="0" w:color="auto"/>
            <w:bottom w:val="none" w:sz="0" w:space="0" w:color="auto"/>
            <w:right w:val="none" w:sz="0" w:space="0" w:color="auto"/>
          </w:divBdr>
        </w:div>
        <w:div w:id="956638276">
          <w:marLeft w:val="0"/>
          <w:marRight w:val="0"/>
          <w:marTop w:val="0"/>
          <w:marBottom w:val="225"/>
          <w:divBdr>
            <w:top w:val="none" w:sz="0" w:space="0" w:color="auto"/>
            <w:left w:val="none" w:sz="0" w:space="0" w:color="auto"/>
            <w:bottom w:val="none" w:sz="0" w:space="0" w:color="auto"/>
            <w:right w:val="none" w:sz="0" w:space="0" w:color="auto"/>
          </w:divBdr>
        </w:div>
        <w:div w:id="1628775734">
          <w:marLeft w:val="0"/>
          <w:marRight w:val="0"/>
          <w:marTop w:val="0"/>
          <w:marBottom w:val="225"/>
          <w:divBdr>
            <w:top w:val="none" w:sz="0" w:space="0" w:color="auto"/>
            <w:left w:val="none" w:sz="0" w:space="0" w:color="auto"/>
            <w:bottom w:val="none" w:sz="0" w:space="0" w:color="auto"/>
            <w:right w:val="none" w:sz="0" w:space="0" w:color="auto"/>
          </w:divBdr>
        </w:div>
        <w:div w:id="434903899">
          <w:marLeft w:val="0"/>
          <w:marRight w:val="0"/>
          <w:marTop w:val="0"/>
          <w:marBottom w:val="225"/>
          <w:divBdr>
            <w:top w:val="none" w:sz="0" w:space="0" w:color="auto"/>
            <w:left w:val="none" w:sz="0" w:space="0" w:color="auto"/>
            <w:bottom w:val="none" w:sz="0" w:space="0" w:color="auto"/>
            <w:right w:val="none" w:sz="0" w:space="0" w:color="auto"/>
          </w:divBdr>
        </w:div>
        <w:div w:id="130220107">
          <w:marLeft w:val="0"/>
          <w:marRight w:val="0"/>
          <w:marTop w:val="0"/>
          <w:marBottom w:val="225"/>
          <w:divBdr>
            <w:top w:val="none" w:sz="0" w:space="0" w:color="auto"/>
            <w:left w:val="none" w:sz="0" w:space="0" w:color="auto"/>
            <w:bottom w:val="none" w:sz="0" w:space="0" w:color="auto"/>
            <w:right w:val="none" w:sz="0" w:space="0" w:color="auto"/>
          </w:divBdr>
        </w:div>
        <w:div w:id="997224815">
          <w:marLeft w:val="0"/>
          <w:marRight w:val="0"/>
          <w:marTop w:val="0"/>
          <w:marBottom w:val="225"/>
          <w:divBdr>
            <w:top w:val="none" w:sz="0" w:space="0" w:color="auto"/>
            <w:left w:val="none" w:sz="0" w:space="0" w:color="auto"/>
            <w:bottom w:val="none" w:sz="0" w:space="0" w:color="auto"/>
            <w:right w:val="none" w:sz="0" w:space="0" w:color="auto"/>
          </w:divBdr>
        </w:div>
        <w:div w:id="1817448425">
          <w:marLeft w:val="0"/>
          <w:marRight w:val="0"/>
          <w:marTop w:val="0"/>
          <w:marBottom w:val="225"/>
          <w:divBdr>
            <w:top w:val="none" w:sz="0" w:space="0" w:color="auto"/>
            <w:left w:val="none" w:sz="0" w:space="0" w:color="auto"/>
            <w:bottom w:val="none" w:sz="0" w:space="0" w:color="auto"/>
            <w:right w:val="none" w:sz="0" w:space="0" w:color="auto"/>
          </w:divBdr>
        </w:div>
        <w:div w:id="1681732391">
          <w:marLeft w:val="0"/>
          <w:marRight w:val="0"/>
          <w:marTop w:val="0"/>
          <w:marBottom w:val="225"/>
          <w:divBdr>
            <w:top w:val="none" w:sz="0" w:space="0" w:color="auto"/>
            <w:left w:val="none" w:sz="0" w:space="0" w:color="auto"/>
            <w:bottom w:val="none" w:sz="0" w:space="0" w:color="auto"/>
            <w:right w:val="none" w:sz="0" w:space="0" w:color="auto"/>
          </w:divBdr>
        </w:div>
        <w:div w:id="2026786506">
          <w:marLeft w:val="0"/>
          <w:marRight w:val="0"/>
          <w:marTop w:val="0"/>
          <w:marBottom w:val="225"/>
          <w:divBdr>
            <w:top w:val="none" w:sz="0" w:space="0" w:color="auto"/>
            <w:left w:val="none" w:sz="0" w:space="0" w:color="auto"/>
            <w:bottom w:val="none" w:sz="0" w:space="0" w:color="auto"/>
            <w:right w:val="none" w:sz="0" w:space="0" w:color="auto"/>
          </w:divBdr>
        </w:div>
        <w:div w:id="1031036167">
          <w:marLeft w:val="0"/>
          <w:marRight w:val="0"/>
          <w:marTop w:val="0"/>
          <w:marBottom w:val="225"/>
          <w:divBdr>
            <w:top w:val="none" w:sz="0" w:space="0" w:color="auto"/>
            <w:left w:val="none" w:sz="0" w:space="0" w:color="auto"/>
            <w:bottom w:val="none" w:sz="0" w:space="0" w:color="auto"/>
            <w:right w:val="none" w:sz="0" w:space="0" w:color="auto"/>
          </w:divBdr>
        </w:div>
        <w:div w:id="83964160">
          <w:marLeft w:val="0"/>
          <w:marRight w:val="0"/>
          <w:marTop w:val="0"/>
          <w:marBottom w:val="225"/>
          <w:divBdr>
            <w:top w:val="none" w:sz="0" w:space="0" w:color="auto"/>
            <w:left w:val="none" w:sz="0" w:space="0" w:color="auto"/>
            <w:bottom w:val="none" w:sz="0" w:space="0" w:color="auto"/>
            <w:right w:val="none" w:sz="0" w:space="0" w:color="auto"/>
          </w:divBdr>
        </w:div>
        <w:div w:id="1527671453">
          <w:marLeft w:val="0"/>
          <w:marRight w:val="0"/>
          <w:marTop w:val="0"/>
          <w:marBottom w:val="225"/>
          <w:divBdr>
            <w:top w:val="none" w:sz="0" w:space="0" w:color="auto"/>
            <w:left w:val="none" w:sz="0" w:space="0" w:color="auto"/>
            <w:bottom w:val="none" w:sz="0" w:space="0" w:color="auto"/>
            <w:right w:val="none" w:sz="0" w:space="0" w:color="auto"/>
          </w:divBdr>
        </w:div>
        <w:div w:id="1070805760">
          <w:marLeft w:val="0"/>
          <w:marRight w:val="0"/>
          <w:marTop w:val="0"/>
          <w:marBottom w:val="225"/>
          <w:divBdr>
            <w:top w:val="none" w:sz="0" w:space="0" w:color="auto"/>
            <w:left w:val="none" w:sz="0" w:space="0" w:color="auto"/>
            <w:bottom w:val="none" w:sz="0" w:space="0" w:color="auto"/>
            <w:right w:val="none" w:sz="0" w:space="0" w:color="auto"/>
          </w:divBdr>
        </w:div>
        <w:div w:id="292634839">
          <w:marLeft w:val="0"/>
          <w:marRight w:val="0"/>
          <w:marTop w:val="0"/>
          <w:marBottom w:val="225"/>
          <w:divBdr>
            <w:top w:val="none" w:sz="0" w:space="0" w:color="auto"/>
            <w:left w:val="none" w:sz="0" w:space="0" w:color="auto"/>
            <w:bottom w:val="none" w:sz="0" w:space="0" w:color="auto"/>
            <w:right w:val="none" w:sz="0" w:space="0" w:color="auto"/>
          </w:divBdr>
        </w:div>
        <w:div w:id="390084944">
          <w:marLeft w:val="0"/>
          <w:marRight w:val="0"/>
          <w:marTop w:val="0"/>
          <w:marBottom w:val="225"/>
          <w:divBdr>
            <w:top w:val="none" w:sz="0" w:space="0" w:color="auto"/>
            <w:left w:val="none" w:sz="0" w:space="0" w:color="auto"/>
            <w:bottom w:val="none" w:sz="0" w:space="0" w:color="auto"/>
            <w:right w:val="none" w:sz="0" w:space="0" w:color="auto"/>
          </w:divBdr>
        </w:div>
        <w:div w:id="997462602">
          <w:marLeft w:val="0"/>
          <w:marRight w:val="0"/>
          <w:marTop w:val="0"/>
          <w:marBottom w:val="225"/>
          <w:divBdr>
            <w:top w:val="none" w:sz="0" w:space="0" w:color="auto"/>
            <w:left w:val="none" w:sz="0" w:space="0" w:color="auto"/>
            <w:bottom w:val="none" w:sz="0" w:space="0" w:color="auto"/>
            <w:right w:val="none" w:sz="0" w:space="0" w:color="auto"/>
          </w:divBdr>
        </w:div>
        <w:div w:id="763304231">
          <w:marLeft w:val="0"/>
          <w:marRight w:val="0"/>
          <w:marTop w:val="0"/>
          <w:marBottom w:val="225"/>
          <w:divBdr>
            <w:top w:val="none" w:sz="0" w:space="0" w:color="auto"/>
            <w:left w:val="none" w:sz="0" w:space="0" w:color="auto"/>
            <w:bottom w:val="none" w:sz="0" w:space="0" w:color="auto"/>
            <w:right w:val="none" w:sz="0" w:space="0" w:color="auto"/>
          </w:divBdr>
        </w:div>
        <w:div w:id="33892477">
          <w:marLeft w:val="0"/>
          <w:marRight w:val="0"/>
          <w:marTop w:val="0"/>
          <w:marBottom w:val="225"/>
          <w:divBdr>
            <w:top w:val="none" w:sz="0" w:space="0" w:color="auto"/>
            <w:left w:val="none" w:sz="0" w:space="0" w:color="auto"/>
            <w:bottom w:val="none" w:sz="0" w:space="0" w:color="auto"/>
            <w:right w:val="none" w:sz="0" w:space="0" w:color="auto"/>
          </w:divBdr>
        </w:div>
        <w:div w:id="1510556562">
          <w:marLeft w:val="0"/>
          <w:marRight w:val="0"/>
          <w:marTop w:val="0"/>
          <w:marBottom w:val="225"/>
          <w:divBdr>
            <w:top w:val="none" w:sz="0" w:space="0" w:color="auto"/>
            <w:left w:val="none" w:sz="0" w:space="0" w:color="auto"/>
            <w:bottom w:val="none" w:sz="0" w:space="0" w:color="auto"/>
            <w:right w:val="none" w:sz="0" w:space="0" w:color="auto"/>
          </w:divBdr>
        </w:div>
        <w:div w:id="1194149572">
          <w:marLeft w:val="0"/>
          <w:marRight w:val="0"/>
          <w:marTop w:val="0"/>
          <w:marBottom w:val="225"/>
          <w:divBdr>
            <w:top w:val="none" w:sz="0" w:space="0" w:color="auto"/>
            <w:left w:val="none" w:sz="0" w:space="0" w:color="auto"/>
            <w:bottom w:val="none" w:sz="0" w:space="0" w:color="auto"/>
            <w:right w:val="none" w:sz="0" w:space="0" w:color="auto"/>
          </w:divBdr>
        </w:div>
        <w:div w:id="1734500266">
          <w:marLeft w:val="0"/>
          <w:marRight w:val="0"/>
          <w:marTop w:val="0"/>
          <w:marBottom w:val="225"/>
          <w:divBdr>
            <w:top w:val="none" w:sz="0" w:space="0" w:color="auto"/>
            <w:left w:val="none" w:sz="0" w:space="0" w:color="auto"/>
            <w:bottom w:val="none" w:sz="0" w:space="0" w:color="auto"/>
            <w:right w:val="none" w:sz="0" w:space="0" w:color="auto"/>
          </w:divBdr>
        </w:div>
        <w:div w:id="395981309">
          <w:marLeft w:val="0"/>
          <w:marRight w:val="0"/>
          <w:marTop w:val="0"/>
          <w:marBottom w:val="225"/>
          <w:divBdr>
            <w:top w:val="none" w:sz="0" w:space="0" w:color="auto"/>
            <w:left w:val="none" w:sz="0" w:space="0" w:color="auto"/>
            <w:bottom w:val="none" w:sz="0" w:space="0" w:color="auto"/>
            <w:right w:val="none" w:sz="0" w:space="0" w:color="auto"/>
          </w:divBdr>
        </w:div>
        <w:div w:id="999429745">
          <w:marLeft w:val="0"/>
          <w:marRight w:val="0"/>
          <w:marTop w:val="0"/>
          <w:marBottom w:val="225"/>
          <w:divBdr>
            <w:top w:val="none" w:sz="0" w:space="0" w:color="auto"/>
            <w:left w:val="none" w:sz="0" w:space="0" w:color="auto"/>
            <w:bottom w:val="none" w:sz="0" w:space="0" w:color="auto"/>
            <w:right w:val="none" w:sz="0" w:space="0" w:color="auto"/>
          </w:divBdr>
        </w:div>
        <w:div w:id="98990907">
          <w:marLeft w:val="0"/>
          <w:marRight w:val="0"/>
          <w:marTop w:val="0"/>
          <w:marBottom w:val="225"/>
          <w:divBdr>
            <w:top w:val="none" w:sz="0" w:space="0" w:color="auto"/>
            <w:left w:val="none" w:sz="0" w:space="0" w:color="auto"/>
            <w:bottom w:val="none" w:sz="0" w:space="0" w:color="auto"/>
            <w:right w:val="none" w:sz="0" w:space="0" w:color="auto"/>
          </w:divBdr>
        </w:div>
        <w:div w:id="971181045">
          <w:marLeft w:val="0"/>
          <w:marRight w:val="0"/>
          <w:marTop w:val="0"/>
          <w:marBottom w:val="225"/>
          <w:divBdr>
            <w:top w:val="none" w:sz="0" w:space="0" w:color="auto"/>
            <w:left w:val="none" w:sz="0" w:space="0" w:color="auto"/>
            <w:bottom w:val="none" w:sz="0" w:space="0" w:color="auto"/>
            <w:right w:val="none" w:sz="0" w:space="0" w:color="auto"/>
          </w:divBdr>
        </w:div>
        <w:div w:id="845553410">
          <w:marLeft w:val="0"/>
          <w:marRight w:val="0"/>
          <w:marTop w:val="0"/>
          <w:marBottom w:val="225"/>
          <w:divBdr>
            <w:top w:val="none" w:sz="0" w:space="0" w:color="auto"/>
            <w:left w:val="none" w:sz="0" w:space="0" w:color="auto"/>
            <w:bottom w:val="none" w:sz="0" w:space="0" w:color="auto"/>
            <w:right w:val="none" w:sz="0" w:space="0" w:color="auto"/>
          </w:divBdr>
        </w:div>
        <w:div w:id="452948320">
          <w:marLeft w:val="0"/>
          <w:marRight w:val="0"/>
          <w:marTop w:val="0"/>
          <w:marBottom w:val="225"/>
          <w:divBdr>
            <w:top w:val="none" w:sz="0" w:space="0" w:color="auto"/>
            <w:left w:val="none" w:sz="0" w:space="0" w:color="auto"/>
            <w:bottom w:val="none" w:sz="0" w:space="0" w:color="auto"/>
            <w:right w:val="none" w:sz="0" w:space="0" w:color="auto"/>
          </w:divBdr>
        </w:div>
        <w:div w:id="475070741">
          <w:marLeft w:val="0"/>
          <w:marRight w:val="0"/>
          <w:marTop w:val="0"/>
          <w:marBottom w:val="225"/>
          <w:divBdr>
            <w:top w:val="none" w:sz="0" w:space="0" w:color="auto"/>
            <w:left w:val="none" w:sz="0" w:space="0" w:color="auto"/>
            <w:bottom w:val="none" w:sz="0" w:space="0" w:color="auto"/>
            <w:right w:val="none" w:sz="0" w:space="0" w:color="auto"/>
          </w:divBdr>
        </w:div>
        <w:div w:id="2059934059">
          <w:marLeft w:val="0"/>
          <w:marRight w:val="0"/>
          <w:marTop w:val="0"/>
          <w:marBottom w:val="225"/>
          <w:divBdr>
            <w:top w:val="none" w:sz="0" w:space="0" w:color="auto"/>
            <w:left w:val="none" w:sz="0" w:space="0" w:color="auto"/>
            <w:bottom w:val="none" w:sz="0" w:space="0" w:color="auto"/>
            <w:right w:val="none" w:sz="0" w:space="0" w:color="auto"/>
          </w:divBdr>
        </w:div>
        <w:div w:id="603272250">
          <w:marLeft w:val="0"/>
          <w:marRight w:val="0"/>
          <w:marTop w:val="0"/>
          <w:marBottom w:val="225"/>
          <w:divBdr>
            <w:top w:val="none" w:sz="0" w:space="0" w:color="auto"/>
            <w:left w:val="none" w:sz="0" w:space="0" w:color="auto"/>
            <w:bottom w:val="none" w:sz="0" w:space="0" w:color="auto"/>
            <w:right w:val="none" w:sz="0" w:space="0" w:color="auto"/>
          </w:divBdr>
        </w:div>
        <w:div w:id="541791503">
          <w:marLeft w:val="0"/>
          <w:marRight w:val="0"/>
          <w:marTop w:val="0"/>
          <w:marBottom w:val="225"/>
          <w:divBdr>
            <w:top w:val="none" w:sz="0" w:space="0" w:color="auto"/>
            <w:left w:val="none" w:sz="0" w:space="0" w:color="auto"/>
            <w:bottom w:val="none" w:sz="0" w:space="0" w:color="auto"/>
            <w:right w:val="none" w:sz="0" w:space="0" w:color="auto"/>
          </w:divBdr>
        </w:div>
        <w:div w:id="1622686595">
          <w:marLeft w:val="0"/>
          <w:marRight w:val="0"/>
          <w:marTop w:val="0"/>
          <w:marBottom w:val="225"/>
          <w:divBdr>
            <w:top w:val="none" w:sz="0" w:space="0" w:color="auto"/>
            <w:left w:val="none" w:sz="0" w:space="0" w:color="auto"/>
            <w:bottom w:val="none" w:sz="0" w:space="0" w:color="auto"/>
            <w:right w:val="none" w:sz="0" w:space="0" w:color="auto"/>
          </w:divBdr>
        </w:div>
        <w:div w:id="722101134">
          <w:marLeft w:val="0"/>
          <w:marRight w:val="0"/>
          <w:marTop w:val="0"/>
          <w:marBottom w:val="225"/>
          <w:divBdr>
            <w:top w:val="none" w:sz="0" w:space="0" w:color="auto"/>
            <w:left w:val="none" w:sz="0" w:space="0" w:color="auto"/>
            <w:bottom w:val="none" w:sz="0" w:space="0" w:color="auto"/>
            <w:right w:val="none" w:sz="0" w:space="0" w:color="auto"/>
          </w:divBdr>
        </w:div>
        <w:div w:id="1685477796">
          <w:marLeft w:val="0"/>
          <w:marRight w:val="0"/>
          <w:marTop w:val="0"/>
          <w:marBottom w:val="225"/>
          <w:divBdr>
            <w:top w:val="none" w:sz="0" w:space="0" w:color="auto"/>
            <w:left w:val="none" w:sz="0" w:space="0" w:color="auto"/>
            <w:bottom w:val="none" w:sz="0" w:space="0" w:color="auto"/>
            <w:right w:val="none" w:sz="0" w:space="0" w:color="auto"/>
          </w:divBdr>
        </w:div>
        <w:div w:id="506751647">
          <w:marLeft w:val="0"/>
          <w:marRight w:val="0"/>
          <w:marTop w:val="0"/>
          <w:marBottom w:val="225"/>
          <w:divBdr>
            <w:top w:val="none" w:sz="0" w:space="0" w:color="auto"/>
            <w:left w:val="none" w:sz="0" w:space="0" w:color="auto"/>
            <w:bottom w:val="none" w:sz="0" w:space="0" w:color="auto"/>
            <w:right w:val="none" w:sz="0" w:space="0" w:color="auto"/>
          </w:divBdr>
        </w:div>
        <w:div w:id="90396887">
          <w:marLeft w:val="0"/>
          <w:marRight w:val="0"/>
          <w:marTop w:val="0"/>
          <w:marBottom w:val="225"/>
          <w:divBdr>
            <w:top w:val="none" w:sz="0" w:space="0" w:color="auto"/>
            <w:left w:val="none" w:sz="0" w:space="0" w:color="auto"/>
            <w:bottom w:val="none" w:sz="0" w:space="0" w:color="auto"/>
            <w:right w:val="none" w:sz="0" w:space="0" w:color="auto"/>
          </w:divBdr>
        </w:div>
        <w:div w:id="1112045569">
          <w:marLeft w:val="0"/>
          <w:marRight w:val="0"/>
          <w:marTop w:val="0"/>
          <w:marBottom w:val="225"/>
          <w:divBdr>
            <w:top w:val="none" w:sz="0" w:space="0" w:color="auto"/>
            <w:left w:val="none" w:sz="0" w:space="0" w:color="auto"/>
            <w:bottom w:val="none" w:sz="0" w:space="0" w:color="auto"/>
            <w:right w:val="none" w:sz="0" w:space="0" w:color="auto"/>
          </w:divBdr>
        </w:div>
        <w:div w:id="1956056039">
          <w:marLeft w:val="0"/>
          <w:marRight w:val="0"/>
          <w:marTop w:val="0"/>
          <w:marBottom w:val="225"/>
          <w:divBdr>
            <w:top w:val="none" w:sz="0" w:space="0" w:color="auto"/>
            <w:left w:val="none" w:sz="0" w:space="0" w:color="auto"/>
            <w:bottom w:val="none" w:sz="0" w:space="0" w:color="auto"/>
            <w:right w:val="none" w:sz="0" w:space="0" w:color="auto"/>
          </w:divBdr>
        </w:div>
        <w:div w:id="542791185">
          <w:marLeft w:val="0"/>
          <w:marRight w:val="0"/>
          <w:marTop w:val="0"/>
          <w:marBottom w:val="225"/>
          <w:divBdr>
            <w:top w:val="none" w:sz="0" w:space="0" w:color="auto"/>
            <w:left w:val="none" w:sz="0" w:space="0" w:color="auto"/>
            <w:bottom w:val="none" w:sz="0" w:space="0" w:color="auto"/>
            <w:right w:val="none" w:sz="0" w:space="0" w:color="auto"/>
          </w:divBdr>
        </w:div>
        <w:div w:id="1773163574">
          <w:marLeft w:val="0"/>
          <w:marRight w:val="0"/>
          <w:marTop w:val="0"/>
          <w:marBottom w:val="225"/>
          <w:divBdr>
            <w:top w:val="none" w:sz="0" w:space="0" w:color="auto"/>
            <w:left w:val="none" w:sz="0" w:space="0" w:color="auto"/>
            <w:bottom w:val="none" w:sz="0" w:space="0" w:color="auto"/>
            <w:right w:val="none" w:sz="0" w:space="0" w:color="auto"/>
          </w:divBdr>
        </w:div>
        <w:div w:id="1191722050">
          <w:marLeft w:val="0"/>
          <w:marRight w:val="0"/>
          <w:marTop w:val="0"/>
          <w:marBottom w:val="225"/>
          <w:divBdr>
            <w:top w:val="none" w:sz="0" w:space="0" w:color="auto"/>
            <w:left w:val="none" w:sz="0" w:space="0" w:color="auto"/>
            <w:bottom w:val="none" w:sz="0" w:space="0" w:color="auto"/>
            <w:right w:val="none" w:sz="0" w:space="0" w:color="auto"/>
          </w:divBdr>
        </w:div>
        <w:div w:id="1149514312">
          <w:marLeft w:val="0"/>
          <w:marRight w:val="0"/>
          <w:marTop w:val="0"/>
          <w:marBottom w:val="225"/>
          <w:divBdr>
            <w:top w:val="none" w:sz="0" w:space="0" w:color="auto"/>
            <w:left w:val="none" w:sz="0" w:space="0" w:color="auto"/>
            <w:bottom w:val="none" w:sz="0" w:space="0" w:color="auto"/>
            <w:right w:val="none" w:sz="0" w:space="0" w:color="auto"/>
          </w:divBdr>
        </w:div>
        <w:div w:id="493108267">
          <w:marLeft w:val="0"/>
          <w:marRight w:val="0"/>
          <w:marTop w:val="0"/>
          <w:marBottom w:val="225"/>
          <w:divBdr>
            <w:top w:val="none" w:sz="0" w:space="0" w:color="auto"/>
            <w:left w:val="none" w:sz="0" w:space="0" w:color="auto"/>
            <w:bottom w:val="none" w:sz="0" w:space="0" w:color="auto"/>
            <w:right w:val="none" w:sz="0" w:space="0" w:color="auto"/>
          </w:divBdr>
        </w:div>
        <w:div w:id="1341933369">
          <w:marLeft w:val="0"/>
          <w:marRight w:val="0"/>
          <w:marTop w:val="0"/>
          <w:marBottom w:val="225"/>
          <w:divBdr>
            <w:top w:val="none" w:sz="0" w:space="0" w:color="auto"/>
            <w:left w:val="none" w:sz="0" w:space="0" w:color="auto"/>
            <w:bottom w:val="none" w:sz="0" w:space="0" w:color="auto"/>
            <w:right w:val="none" w:sz="0" w:space="0" w:color="auto"/>
          </w:divBdr>
        </w:div>
        <w:div w:id="1932808193">
          <w:marLeft w:val="0"/>
          <w:marRight w:val="0"/>
          <w:marTop w:val="0"/>
          <w:marBottom w:val="225"/>
          <w:divBdr>
            <w:top w:val="none" w:sz="0" w:space="0" w:color="auto"/>
            <w:left w:val="none" w:sz="0" w:space="0" w:color="auto"/>
            <w:bottom w:val="none" w:sz="0" w:space="0" w:color="auto"/>
            <w:right w:val="none" w:sz="0" w:space="0" w:color="auto"/>
          </w:divBdr>
        </w:div>
        <w:div w:id="1727685221">
          <w:marLeft w:val="0"/>
          <w:marRight w:val="0"/>
          <w:marTop w:val="0"/>
          <w:marBottom w:val="225"/>
          <w:divBdr>
            <w:top w:val="none" w:sz="0" w:space="0" w:color="auto"/>
            <w:left w:val="none" w:sz="0" w:space="0" w:color="auto"/>
            <w:bottom w:val="none" w:sz="0" w:space="0" w:color="auto"/>
            <w:right w:val="none" w:sz="0" w:space="0" w:color="auto"/>
          </w:divBdr>
        </w:div>
        <w:div w:id="1874725841">
          <w:marLeft w:val="0"/>
          <w:marRight w:val="0"/>
          <w:marTop w:val="0"/>
          <w:marBottom w:val="225"/>
          <w:divBdr>
            <w:top w:val="none" w:sz="0" w:space="0" w:color="auto"/>
            <w:left w:val="none" w:sz="0" w:space="0" w:color="auto"/>
            <w:bottom w:val="none" w:sz="0" w:space="0" w:color="auto"/>
            <w:right w:val="none" w:sz="0" w:space="0" w:color="auto"/>
          </w:divBdr>
        </w:div>
        <w:div w:id="1614942468">
          <w:marLeft w:val="0"/>
          <w:marRight w:val="0"/>
          <w:marTop w:val="0"/>
          <w:marBottom w:val="225"/>
          <w:divBdr>
            <w:top w:val="none" w:sz="0" w:space="0" w:color="auto"/>
            <w:left w:val="none" w:sz="0" w:space="0" w:color="auto"/>
            <w:bottom w:val="none" w:sz="0" w:space="0" w:color="auto"/>
            <w:right w:val="none" w:sz="0" w:space="0" w:color="auto"/>
          </w:divBdr>
        </w:div>
        <w:div w:id="121742693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2521</Words>
  <Characters>14372</Characters>
  <Application>Microsoft Office Word</Application>
  <DocSecurity>0</DocSecurity>
  <Lines>119</Lines>
  <Paragraphs>33</Paragraphs>
  <ScaleCrop>false</ScaleCrop>
  <Company>P R C</Company>
  <LinksUpToDate>false</LinksUpToDate>
  <CharactersWithSpaces>16860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赵海波</dc:creator>
  <cp:keywords/>
  <dc:description/>
  <cp:lastModifiedBy>赵海波</cp:lastModifiedBy>
  <cp:revision>2</cp:revision>
  <dcterms:created xsi:type="dcterms:W3CDTF">2021-12-03T07:21:00Z</dcterms:created>
  <dcterms:modified xsi:type="dcterms:W3CDTF">2021-12-03T07:27:00Z</dcterms:modified>
</cp:coreProperties>
</file>