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3961AB">
        <w:rPr>
          <w:rFonts w:ascii="宋体" w:eastAsia="宋体" w:hAnsi="宋体" w:cs="宋体" w:hint="eastAsia"/>
          <w:b/>
          <w:bCs/>
          <w:sz w:val="24"/>
        </w:rPr>
        <w:t>3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233AEC">
        <w:rPr>
          <w:rFonts w:ascii="宋体" w:eastAsia="宋体" w:hAnsi="宋体" w:cs="宋体" w:hint="eastAsia"/>
          <w:b/>
          <w:bCs/>
          <w:sz w:val="24"/>
        </w:rPr>
        <w:t>40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B832F3" w:rsidRDefault="002E7605" w:rsidP="002E7605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第七届董事会第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年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Pr="002E7605">
        <w:rPr>
          <w:rFonts w:asciiTheme="minorEastAsia" w:hAnsiTheme="minorEastAsia" w:hint="eastAsia"/>
          <w:bCs/>
          <w:sz w:val="28"/>
          <w:szCs w:val="28"/>
        </w:rPr>
        <w:t>3-</w:t>
      </w:r>
      <w:r w:rsidRPr="002E7605">
        <w:rPr>
          <w:rFonts w:asciiTheme="minorEastAsia" w:hAnsiTheme="minorEastAsia"/>
          <w:bCs/>
          <w:sz w:val="28"/>
          <w:szCs w:val="28"/>
        </w:rPr>
        <w:t>01</w:t>
      </w:r>
      <w:r w:rsidRPr="002E7605">
        <w:rPr>
          <w:rFonts w:asciiTheme="minorEastAsia" w:hAnsiTheme="minorEastAsia" w:hint="eastAsia"/>
          <w:bCs/>
          <w:sz w:val="28"/>
          <w:szCs w:val="28"/>
        </w:rPr>
        <w:t>2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公司于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2023年</w:t>
      </w:r>
      <w:r w:rsidR="00233AEC" w:rsidRPr="00B41969">
        <w:rPr>
          <w:rFonts w:ascii="宋体" w:eastAsia="宋体" w:hAnsi="宋体" w:cs="Times New Roman" w:hint="eastAsia"/>
          <w:bCs/>
          <w:sz w:val="28"/>
          <w:szCs w:val="28"/>
        </w:rPr>
        <w:t>10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月</w:t>
      </w:r>
      <w:r w:rsidR="00233AEC" w:rsidRPr="00B41969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="00B41969" w:rsidRPr="00B41969">
        <w:rPr>
          <w:rFonts w:ascii="宋体" w:eastAsia="宋体" w:hAnsi="宋体" w:cs="Times New Roman" w:hint="eastAsia"/>
          <w:bCs/>
          <w:sz w:val="28"/>
          <w:szCs w:val="28"/>
        </w:rPr>
        <w:t>6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日购买</w:t>
      </w:r>
      <w:r w:rsidR="00233AEC" w:rsidRPr="00B41969">
        <w:rPr>
          <w:rFonts w:ascii="宋体" w:eastAsia="宋体" w:hAnsi="宋体" w:cs="Times New Roman" w:hint="eastAsia"/>
          <w:bCs/>
          <w:sz w:val="28"/>
          <w:szCs w:val="28"/>
        </w:rPr>
        <w:t>银河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证券</w:t>
      </w:r>
      <w:r w:rsidR="00233AEC" w:rsidRPr="00233AEC">
        <w:rPr>
          <w:rFonts w:ascii="宋体" w:eastAsia="宋体" w:hAnsi="宋体" w:cs="Times New Roman" w:hint="eastAsia"/>
          <w:bCs/>
          <w:sz w:val="28"/>
          <w:szCs w:val="28"/>
        </w:rPr>
        <w:t>“银河金山”收益凭证 13893 期</w:t>
      </w:r>
      <w:r w:rsidR="00B832F3" w:rsidRPr="00233AEC">
        <w:rPr>
          <w:rFonts w:ascii="宋体" w:eastAsia="宋体" w:hAnsi="宋体" w:cs="Times New Roman"/>
          <w:bCs/>
          <w:sz w:val="28"/>
          <w:szCs w:val="28"/>
        </w:rPr>
        <w:t>，具体内容详见 202</w:t>
      </w:r>
      <w:r w:rsidR="00B832F3" w:rsidRPr="00233AEC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="00B832F3" w:rsidRPr="00233AEC">
        <w:rPr>
          <w:rFonts w:ascii="宋体" w:eastAsia="宋体" w:hAnsi="宋体" w:cs="Times New Roman"/>
          <w:bCs/>
          <w:sz w:val="28"/>
          <w:szCs w:val="28"/>
        </w:rPr>
        <w:t xml:space="preserve"> 年</w:t>
      </w:r>
      <w:r w:rsidR="00233AEC" w:rsidRPr="00233AEC">
        <w:rPr>
          <w:rFonts w:ascii="宋体" w:eastAsia="宋体" w:hAnsi="宋体" w:cs="Times New Roman" w:hint="eastAsia"/>
          <w:bCs/>
          <w:sz w:val="28"/>
          <w:szCs w:val="28"/>
        </w:rPr>
        <w:t>10</w:t>
      </w:r>
      <w:r w:rsidR="00B832F3" w:rsidRPr="00233AEC">
        <w:rPr>
          <w:rFonts w:ascii="宋体" w:eastAsia="宋体" w:hAnsi="宋体" w:cs="Times New Roman"/>
          <w:bCs/>
          <w:sz w:val="28"/>
          <w:szCs w:val="28"/>
        </w:rPr>
        <w:t>月</w:t>
      </w:r>
      <w:r w:rsidR="00233AEC" w:rsidRPr="00233AEC">
        <w:rPr>
          <w:rFonts w:ascii="宋体" w:eastAsia="宋体" w:hAnsi="宋体" w:cs="Times New Roman" w:hint="eastAsia"/>
          <w:bCs/>
          <w:sz w:val="28"/>
          <w:szCs w:val="28"/>
        </w:rPr>
        <w:t>27</w:t>
      </w:r>
      <w:r w:rsidR="00B832F3" w:rsidRPr="00233AEC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="00233AEC" w:rsidRPr="00B41969">
        <w:rPr>
          <w:rFonts w:ascii="宋体" w:eastAsia="宋体" w:hAnsi="宋体" w:cs="Times New Roman" w:hint="eastAsia"/>
          <w:bCs/>
          <w:sz w:val="28"/>
          <w:szCs w:val="28"/>
        </w:rPr>
        <w:t>关于理财产品到期赎回</w:t>
      </w:r>
      <w:r w:rsidR="00233AEC" w:rsidRPr="00B41969">
        <w:rPr>
          <w:rFonts w:ascii="宋体" w:eastAsia="宋体" w:hAnsi="宋体" w:cs="Times New Roman"/>
          <w:bCs/>
          <w:sz w:val="28"/>
          <w:szCs w:val="28"/>
        </w:rPr>
        <w:t>并继续购买理财产品的公告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》</w:t>
      </w:r>
      <w:r w:rsidR="00D2089B" w:rsidRPr="00B41969">
        <w:rPr>
          <w:rFonts w:ascii="宋体" w:eastAsia="宋体" w:hAnsi="宋体" w:cs="Times New Roman"/>
          <w:bCs/>
          <w:sz w:val="28"/>
          <w:szCs w:val="28"/>
        </w:rPr>
        <w:t>（公告编号：202</w:t>
      </w:r>
      <w:r w:rsidR="00D2089B" w:rsidRPr="00B41969">
        <w:rPr>
          <w:rFonts w:ascii="宋体" w:eastAsia="宋体" w:hAnsi="宋体" w:cs="Times New Roman" w:hint="eastAsia"/>
          <w:bCs/>
          <w:sz w:val="28"/>
          <w:szCs w:val="28"/>
        </w:rPr>
        <w:t>3-</w:t>
      </w:r>
      <w:r w:rsidR="00D2089B" w:rsidRPr="00B41969">
        <w:rPr>
          <w:rFonts w:ascii="宋体" w:eastAsia="宋体" w:hAnsi="宋体" w:cs="Times New Roman"/>
          <w:bCs/>
          <w:sz w:val="28"/>
          <w:szCs w:val="28"/>
        </w:rPr>
        <w:t>0</w:t>
      </w:r>
      <w:r w:rsidR="00233AEC" w:rsidRPr="00B41969">
        <w:rPr>
          <w:rFonts w:ascii="宋体" w:eastAsia="宋体" w:hAnsi="宋体" w:cs="Times New Roman" w:hint="eastAsia"/>
          <w:bCs/>
          <w:sz w:val="28"/>
          <w:szCs w:val="28"/>
        </w:rPr>
        <w:t>37</w:t>
      </w:r>
      <w:r w:rsidR="00D2089B" w:rsidRPr="00B41969">
        <w:rPr>
          <w:rFonts w:ascii="宋体" w:eastAsia="宋体" w:hAnsi="宋体" w:cs="Times New Roman"/>
          <w:bCs/>
          <w:sz w:val="28"/>
          <w:szCs w:val="28"/>
        </w:rPr>
        <w:t>）</w:t>
      </w:r>
      <w:r w:rsidR="00B832F3" w:rsidRPr="00233AEC">
        <w:rPr>
          <w:rFonts w:ascii="宋体" w:eastAsia="宋体" w:hAnsi="宋体" w:cs="Times New Roman"/>
          <w:bCs/>
          <w:sz w:val="28"/>
          <w:szCs w:val="28"/>
        </w:rPr>
        <w:t>，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该</w:t>
      </w:r>
      <w:r w:rsidR="008B5337" w:rsidRPr="00B41969">
        <w:rPr>
          <w:rFonts w:ascii="宋体" w:eastAsia="宋体" w:hAnsi="宋体" w:cs="Times New Roman" w:hint="eastAsia"/>
          <w:bCs/>
          <w:sz w:val="28"/>
          <w:szCs w:val="28"/>
        </w:rPr>
        <w:t>收益凭证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于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2023年11月2</w:t>
      </w:r>
      <w:r w:rsidR="00B41969" w:rsidRPr="00B41969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="00B832F3" w:rsidRPr="00B41969">
        <w:rPr>
          <w:rFonts w:ascii="宋体" w:eastAsia="宋体" w:hAnsi="宋体" w:cs="Times New Roman" w:hint="eastAsia"/>
          <w:bCs/>
          <w:sz w:val="28"/>
          <w:szCs w:val="28"/>
        </w:rPr>
        <w:t>日到期</w:t>
      </w:r>
      <w:r w:rsidR="00B832F3" w:rsidRPr="00B832F3">
        <w:rPr>
          <w:rFonts w:ascii="宋体" w:eastAsia="宋体" w:hAnsi="宋体" w:cs="Times New Roman" w:hint="eastAsia"/>
          <w:bCs/>
          <w:sz w:val="28"/>
          <w:szCs w:val="28"/>
        </w:rPr>
        <w:t>，具体赎回情况如下：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6"/>
        <w:tblW w:w="10632" w:type="dxa"/>
        <w:tblInd w:w="-1168" w:type="dxa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268"/>
        <w:gridCol w:w="1134"/>
        <w:gridCol w:w="1701"/>
        <w:gridCol w:w="1134"/>
        <w:gridCol w:w="851"/>
      </w:tblGrid>
      <w:tr w:rsidR="004C4247" w:rsidTr="00F36D2B">
        <w:tc>
          <w:tcPr>
            <w:tcW w:w="564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268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134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01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1134" w:type="dxa"/>
          </w:tcPr>
          <w:p w:rsidR="004C4247" w:rsidRPr="00986E1C" w:rsidRDefault="002B204D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预计</w:t>
            </w:r>
            <w:r w:rsidR="004C424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年化收益</w:t>
            </w:r>
            <w:r w:rsidR="004C424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率</w:t>
            </w:r>
            <w:proofErr w:type="gramEnd"/>
          </w:p>
        </w:tc>
        <w:tc>
          <w:tcPr>
            <w:tcW w:w="851" w:type="dxa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4C4247" w:rsidTr="00F36D2B">
        <w:tc>
          <w:tcPr>
            <w:tcW w:w="564" w:type="dxa"/>
            <w:vAlign w:val="center"/>
          </w:tcPr>
          <w:p w:rsidR="004C4247" w:rsidRPr="00986E1C" w:rsidRDefault="004C4247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4C4247" w:rsidRPr="00986E1C" w:rsidRDefault="00233AE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银河</w:t>
            </w:r>
            <w:r w:rsidR="004C4247" w:rsidRPr="0034584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4C4247" w:rsidRPr="00986E1C" w:rsidRDefault="004C4247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268" w:type="dxa"/>
            <w:vAlign w:val="center"/>
          </w:tcPr>
          <w:p w:rsidR="004C4247" w:rsidRPr="00986E1C" w:rsidRDefault="00233AE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AE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“银河金山”收益凭证 13893 期</w:t>
            </w:r>
          </w:p>
        </w:tc>
        <w:tc>
          <w:tcPr>
            <w:tcW w:w="1134" w:type="dxa"/>
            <w:vAlign w:val="center"/>
          </w:tcPr>
          <w:p w:rsidR="004C4247" w:rsidRPr="00986E1C" w:rsidRDefault="00233AE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 w:rsidR="004C4247"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701" w:type="dxa"/>
            <w:vAlign w:val="center"/>
          </w:tcPr>
          <w:p w:rsidR="004C4247" w:rsidRPr="00986E1C" w:rsidRDefault="00233AE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28天</w:t>
            </w:r>
          </w:p>
        </w:tc>
        <w:tc>
          <w:tcPr>
            <w:tcW w:w="1134" w:type="dxa"/>
            <w:vAlign w:val="center"/>
          </w:tcPr>
          <w:p w:rsidR="004C4247" w:rsidRPr="00986E1C" w:rsidRDefault="00233AE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4%</w:t>
            </w:r>
          </w:p>
        </w:tc>
        <w:tc>
          <w:tcPr>
            <w:tcW w:w="851" w:type="dxa"/>
            <w:vAlign w:val="center"/>
          </w:tcPr>
          <w:p w:rsidR="004C4247" w:rsidRPr="00986E1C" w:rsidRDefault="00B41969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9.21</w:t>
            </w:r>
          </w:p>
        </w:tc>
      </w:tr>
    </w:tbl>
    <w:p w:rsidR="00274A03" w:rsidRPr="00F05DFC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701DB0" w:rsidRPr="00701DB0" w:rsidRDefault="00701DB0" w:rsidP="00995510">
      <w:pPr>
        <w:widowControl/>
        <w:spacing w:line="5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985"/>
        <w:gridCol w:w="1559"/>
        <w:gridCol w:w="1559"/>
        <w:gridCol w:w="1237"/>
        <w:gridCol w:w="1449"/>
      </w:tblGrid>
      <w:tr w:rsidR="00295731" w:rsidRPr="00CA428D" w:rsidTr="00B5226A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AF6B75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</w:t>
            </w:r>
            <w:proofErr w:type="gramStart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睿享双盈</w:t>
            </w:r>
            <w:proofErr w:type="gramEnd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94期浮动收益凭证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FD657B" w:rsidRDefault="00F27348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Default="00F569AA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43.53</w:t>
            </w: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</w:t>
            </w:r>
            <w:proofErr w:type="gramEnd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【元鼎尊享定制419期】固定收益凭证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FD657B" w:rsidRDefault="00F27348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Default="00A9385F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36.05</w:t>
            </w: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295731" w:rsidRDefault="00295731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股份有限公司聚益第23129号</w:t>
            </w:r>
            <w:proofErr w:type="gramEnd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（原油期货）收益凭证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295731" w:rsidRPr="00CA428D" w:rsidTr="001C21A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95731" w:rsidRDefault="00295731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95731" w:rsidRPr="00295731" w:rsidRDefault="00295731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聚益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23538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proofErr w:type="gramEnd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中证1000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95731" w:rsidRPr="00FD657B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5731" w:rsidRPr="00FD657B" w:rsidRDefault="002E7605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295731" w:rsidRDefault="00FF08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16.03</w:t>
            </w:r>
          </w:p>
        </w:tc>
        <w:tc>
          <w:tcPr>
            <w:tcW w:w="1449" w:type="dxa"/>
            <w:vAlign w:val="center"/>
          </w:tcPr>
          <w:p w:rsidR="00295731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F3AAE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F3AAE" w:rsidRDefault="003F3AAE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AAE" w:rsidRPr="00295731" w:rsidRDefault="003F3AAE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原油鲨鱼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看涨第94号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3F3AAE" w:rsidRPr="00CA428D" w:rsidTr="00B5226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F3AAE" w:rsidRDefault="003F3AAE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AAE" w:rsidRPr="00295731" w:rsidRDefault="003F3AAE" w:rsidP="00B522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</w:t>
            </w: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看涨第8号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3F3AAE" w:rsidRDefault="003F3AAE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6C37B9" w:rsidRPr="00CA428D" w:rsidTr="00DD109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6C37B9" w:rsidRDefault="006C37B9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  <w:noWrap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“银河金鼎”收益凭证4374 期-鲨鱼</w:t>
            </w:r>
            <w:proofErr w:type="gramStart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Default="006C37B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C37B9" w:rsidRDefault="006C37B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6C37B9" w:rsidRDefault="009B42C2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6C37B9" w:rsidRPr="00CA428D" w:rsidTr="00DD109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6C37B9" w:rsidRDefault="006C37B9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“银河金鼎”收益凭证 4373 期-三元自动看涨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Default="006C37B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C37B9" w:rsidRDefault="006C37B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6C37B9" w:rsidRDefault="009B42C2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6C37B9" w:rsidRPr="00CA428D" w:rsidTr="00DD109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6C37B9" w:rsidRDefault="006C37B9" w:rsidP="00E562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“银河金山”收益凭证 13893 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Pr="009B42C2" w:rsidRDefault="006C37B9" w:rsidP="009B42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C37B9" w:rsidRDefault="00233AEC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C37B9" w:rsidRDefault="00B4196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9.21</w:t>
            </w:r>
          </w:p>
        </w:tc>
        <w:tc>
          <w:tcPr>
            <w:tcW w:w="1449" w:type="dxa"/>
            <w:vAlign w:val="center"/>
          </w:tcPr>
          <w:p w:rsidR="006C37B9" w:rsidRDefault="006C37B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2603" w:type="dxa"/>
            <w:gridSpan w:val="2"/>
            <w:shd w:val="clear" w:color="auto" w:fill="auto"/>
            <w:noWrap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731" w:rsidRPr="00CA428D" w:rsidRDefault="009B42C2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53</w:t>
            </w:r>
            <w:r w:rsidR="00295731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731" w:rsidRPr="00CA428D" w:rsidRDefault="001C21A4" w:rsidP="00233A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233AEC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95731" w:rsidRPr="00CA428D" w:rsidRDefault="00B4196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104.82</w:t>
            </w:r>
          </w:p>
        </w:tc>
        <w:tc>
          <w:tcPr>
            <w:tcW w:w="1449" w:type="dxa"/>
          </w:tcPr>
          <w:p w:rsidR="00295731" w:rsidRPr="00CA428D" w:rsidRDefault="002E7605" w:rsidP="00233A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233AEC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295731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E11A0C" w:rsidP="009B42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9B42C2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295731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9B42C2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1.10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B41969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0.04</w:t>
            </w:r>
          </w:p>
        </w:tc>
      </w:tr>
      <w:tr w:rsidR="0096564F" w:rsidRPr="00CA428D" w:rsidTr="00DD1094">
        <w:trPr>
          <w:trHeight w:val="353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6564F" w:rsidRPr="0096564F" w:rsidRDefault="0096564F" w:rsidP="0096564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目前已购买的券商理财产品额度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6564F" w:rsidRPr="0096564F" w:rsidRDefault="002E7605" w:rsidP="00233AE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233AEC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96564F"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96564F" w:rsidRPr="00CA428D" w:rsidTr="00DD109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6564F" w:rsidRPr="0096564F" w:rsidRDefault="0096564F" w:rsidP="0096564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6564F" w:rsidRPr="0096564F" w:rsidRDefault="0096564F" w:rsidP="0096564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50000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96564F" w:rsidRDefault="002E7605" w:rsidP="00233A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233AE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9B42C2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295731" w:rsidRPr="00CA428D" w:rsidTr="00B5226A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95731" w:rsidRPr="00CA428D" w:rsidRDefault="00295731" w:rsidP="00B522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295731" w:rsidRDefault="00295731" w:rsidP="00CA428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F05DFC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7E5AD1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233AEC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B41969">
        <w:rPr>
          <w:rFonts w:ascii="Times New Roman" w:eastAsia="宋体" w:hAnsi="Times New Roman" w:cs="Times New Roman" w:hint="eastAsia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30" w:rsidRDefault="00927E30" w:rsidP="00D2088A">
      <w:r>
        <w:separator/>
      </w:r>
    </w:p>
  </w:endnote>
  <w:endnote w:type="continuationSeparator" w:id="0">
    <w:p w:rsidR="00927E30" w:rsidRDefault="00927E30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30" w:rsidRDefault="00927E30" w:rsidP="00D2088A">
      <w:r>
        <w:separator/>
      </w:r>
    </w:p>
  </w:footnote>
  <w:footnote w:type="continuationSeparator" w:id="0">
    <w:p w:rsidR="00927E30" w:rsidRDefault="00927E30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1168EC"/>
    <w:rsid w:val="00130688"/>
    <w:rsid w:val="00133275"/>
    <w:rsid w:val="001379BF"/>
    <w:rsid w:val="001424A7"/>
    <w:rsid w:val="00151C64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200BF1"/>
    <w:rsid w:val="0023077A"/>
    <w:rsid w:val="00233AEC"/>
    <w:rsid w:val="00236374"/>
    <w:rsid w:val="00247ABF"/>
    <w:rsid w:val="00251143"/>
    <w:rsid w:val="00274A03"/>
    <w:rsid w:val="00283196"/>
    <w:rsid w:val="00295731"/>
    <w:rsid w:val="002B204D"/>
    <w:rsid w:val="002D0869"/>
    <w:rsid w:val="002D7F6B"/>
    <w:rsid w:val="002E5453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46A6F"/>
    <w:rsid w:val="00451054"/>
    <w:rsid w:val="00473004"/>
    <w:rsid w:val="00473554"/>
    <w:rsid w:val="004A3394"/>
    <w:rsid w:val="004C4247"/>
    <w:rsid w:val="004D0957"/>
    <w:rsid w:val="00543781"/>
    <w:rsid w:val="005449BB"/>
    <w:rsid w:val="00551A5F"/>
    <w:rsid w:val="00565BE9"/>
    <w:rsid w:val="0059799C"/>
    <w:rsid w:val="005A3270"/>
    <w:rsid w:val="005B2A03"/>
    <w:rsid w:val="005C38FC"/>
    <w:rsid w:val="005D3512"/>
    <w:rsid w:val="005F0286"/>
    <w:rsid w:val="00601099"/>
    <w:rsid w:val="006077E6"/>
    <w:rsid w:val="006201B4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DB0"/>
    <w:rsid w:val="00702334"/>
    <w:rsid w:val="007102CA"/>
    <w:rsid w:val="00711CAA"/>
    <w:rsid w:val="0072214B"/>
    <w:rsid w:val="007273B3"/>
    <w:rsid w:val="00732E87"/>
    <w:rsid w:val="00746CE1"/>
    <w:rsid w:val="007537FA"/>
    <w:rsid w:val="00764C20"/>
    <w:rsid w:val="0077707B"/>
    <w:rsid w:val="00780AD9"/>
    <w:rsid w:val="007841CD"/>
    <w:rsid w:val="007D6A57"/>
    <w:rsid w:val="007E5AD1"/>
    <w:rsid w:val="007F0B29"/>
    <w:rsid w:val="007F1B04"/>
    <w:rsid w:val="007F3399"/>
    <w:rsid w:val="0081196E"/>
    <w:rsid w:val="008222F6"/>
    <w:rsid w:val="00837B2E"/>
    <w:rsid w:val="0084246C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4A76"/>
    <w:rsid w:val="008D7F6A"/>
    <w:rsid w:val="008E0713"/>
    <w:rsid w:val="008E6C99"/>
    <w:rsid w:val="008F262E"/>
    <w:rsid w:val="00927E30"/>
    <w:rsid w:val="00950291"/>
    <w:rsid w:val="00952186"/>
    <w:rsid w:val="0096564F"/>
    <w:rsid w:val="00974C64"/>
    <w:rsid w:val="00986E1C"/>
    <w:rsid w:val="00995510"/>
    <w:rsid w:val="009B0111"/>
    <w:rsid w:val="009B256B"/>
    <w:rsid w:val="009B42C2"/>
    <w:rsid w:val="009C36F0"/>
    <w:rsid w:val="009D5207"/>
    <w:rsid w:val="009E2628"/>
    <w:rsid w:val="009F0A7E"/>
    <w:rsid w:val="009F203F"/>
    <w:rsid w:val="00A068C8"/>
    <w:rsid w:val="00A33106"/>
    <w:rsid w:val="00A475CB"/>
    <w:rsid w:val="00A75971"/>
    <w:rsid w:val="00A91D81"/>
    <w:rsid w:val="00A9385F"/>
    <w:rsid w:val="00AA074A"/>
    <w:rsid w:val="00AA3DD7"/>
    <w:rsid w:val="00AC5FC4"/>
    <w:rsid w:val="00AF6B75"/>
    <w:rsid w:val="00B41969"/>
    <w:rsid w:val="00B42B08"/>
    <w:rsid w:val="00B50F17"/>
    <w:rsid w:val="00B55E4A"/>
    <w:rsid w:val="00B832F3"/>
    <w:rsid w:val="00B95EF5"/>
    <w:rsid w:val="00BB04C8"/>
    <w:rsid w:val="00BB6242"/>
    <w:rsid w:val="00C31FDE"/>
    <w:rsid w:val="00C66B09"/>
    <w:rsid w:val="00C73F2F"/>
    <w:rsid w:val="00C82651"/>
    <w:rsid w:val="00CA428D"/>
    <w:rsid w:val="00CA7AA9"/>
    <w:rsid w:val="00CB172E"/>
    <w:rsid w:val="00CF7A1F"/>
    <w:rsid w:val="00D2088A"/>
    <w:rsid w:val="00D2089B"/>
    <w:rsid w:val="00D25719"/>
    <w:rsid w:val="00D368B1"/>
    <w:rsid w:val="00D37933"/>
    <w:rsid w:val="00D5501E"/>
    <w:rsid w:val="00D7082D"/>
    <w:rsid w:val="00DA12B7"/>
    <w:rsid w:val="00DA3941"/>
    <w:rsid w:val="00DB4F5C"/>
    <w:rsid w:val="00DC36ED"/>
    <w:rsid w:val="00DD1094"/>
    <w:rsid w:val="00DE2D77"/>
    <w:rsid w:val="00E11A0C"/>
    <w:rsid w:val="00E17966"/>
    <w:rsid w:val="00E21723"/>
    <w:rsid w:val="00E21758"/>
    <w:rsid w:val="00E326A7"/>
    <w:rsid w:val="00E46CF7"/>
    <w:rsid w:val="00E562C3"/>
    <w:rsid w:val="00EB1519"/>
    <w:rsid w:val="00EC2837"/>
    <w:rsid w:val="00EE13DD"/>
    <w:rsid w:val="00EF5303"/>
    <w:rsid w:val="00EF5B29"/>
    <w:rsid w:val="00F01079"/>
    <w:rsid w:val="00F01383"/>
    <w:rsid w:val="00F05DFC"/>
    <w:rsid w:val="00F27348"/>
    <w:rsid w:val="00F40606"/>
    <w:rsid w:val="00F4657E"/>
    <w:rsid w:val="00F569AA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92C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982D-DA5D-4E7A-A714-BB76A3CD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86</cp:revision>
  <cp:lastPrinted>2023-11-03T00:37:00Z</cp:lastPrinted>
  <dcterms:created xsi:type="dcterms:W3CDTF">2021-05-13T10:19:00Z</dcterms:created>
  <dcterms:modified xsi:type="dcterms:W3CDTF">2023-11-24T07:49:00Z</dcterms:modified>
</cp:coreProperties>
</file>