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17D411AB" w:rsidR="002B5B2C" w:rsidRDefault="00C5175D">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sidR="00003FB8">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0042D2">
            <w:rPr>
              <w:rFonts w:asciiTheme="majorEastAsia" w:eastAsiaTheme="majorEastAsia" w:hAnsiTheme="majorEastAsia" w:hint="eastAsia"/>
              <w:b/>
              <w:sz w:val="24"/>
              <w:szCs w:val="24"/>
            </w:rPr>
            <w:t>014</w:t>
          </w:r>
        </w:sdtContent>
      </w:sdt>
    </w:p>
    <w:p w14:paraId="1CE68408" w14:textId="77777777" w:rsidR="002B5B2C" w:rsidRDefault="002B5B2C">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263EE76" w14:textId="77777777" w:rsidR="002B5B2C" w:rsidRDefault="009943E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C5175D">
                <w:rPr>
                  <w:rFonts w:asciiTheme="majorEastAsia" w:eastAsiaTheme="majorEastAsia" w:hAnsiTheme="majorEastAsia" w:hint="eastAsia"/>
                  <w:b/>
                  <w:color w:val="FF0000"/>
                  <w:sz w:val="36"/>
                  <w:szCs w:val="36"/>
                </w:rPr>
                <w:t>安徽恒源煤电股份有限公司</w:t>
              </w:r>
            </w:sdtContent>
          </w:sdt>
        </w:p>
        <w:p w14:paraId="5EC0109D" w14:textId="3E14301B" w:rsidR="002B5B2C" w:rsidRDefault="00C5175D">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042D2">
                    <w:rPr>
                      <w:rFonts w:asciiTheme="majorEastAsia" w:eastAsiaTheme="majorEastAsia" w:hAnsiTheme="majorEastAsia" w:hint="eastAsia"/>
                      <w:b/>
                      <w:color w:val="FF0000"/>
                      <w:sz w:val="36"/>
                      <w:szCs w:val="36"/>
                    </w:rPr>
                    <w:t>2022</w:t>
                  </w:r>
                </w:sdtContent>
              </w:sdt>
              <w:proofErr w:type="gramStart"/>
              <w:r>
                <w:rPr>
                  <w:rFonts w:asciiTheme="majorEastAsia" w:eastAsiaTheme="majorEastAsia" w:hAnsiTheme="majorEastAsia" w:hint="eastAsia"/>
                  <w:b/>
                  <w:color w:val="FF0000"/>
                  <w:sz w:val="36"/>
                  <w:szCs w:val="36"/>
                </w:rPr>
                <w:t>年</w:t>
              </w:r>
              <w:proofErr w:type="gramEnd"/>
              <w:r>
                <w:rPr>
                  <w:rFonts w:asciiTheme="majorEastAsia" w:eastAsiaTheme="majorEastAsia" w:hAnsiTheme="majorEastAsia" w:hint="eastAsia"/>
                  <w:b/>
                  <w:color w:val="FF0000"/>
                  <w:sz w:val="36"/>
                  <w:szCs w:val="36"/>
                </w:rPr>
                <w:t>年度股东大会</w:t>
              </w:r>
            </w:sdtContent>
          </w:sdt>
          <w:r>
            <w:rPr>
              <w:rFonts w:asciiTheme="majorEastAsia" w:eastAsiaTheme="majorEastAsia" w:hAnsiTheme="majorEastAsia" w:hint="eastAsia"/>
              <w:b/>
              <w:color w:val="FF0000"/>
              <w:sz w:val="36"/>
              <w:szCs w:val="36"/>
            </w:rPr>
            <w:t>的通知</w:t>
          </w:r>
        </w:p>
      </w:sdtContent>
    </w:sdt>
    <w:p w14:paraId="2E587D99" w14:textId="77777777" w:rsidR="002B5B2C" w:rsidRDefault="002B5B2C">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2B5B2C" w14:paraId="3FA90515" w14:textId="77777777" w:rsidTr="00343874">
            <w:tc>
              <w:tcPr>
                <w:tcW w:w="8522" w:type="dxa"/>
              </w:tcPr>
              <w:p w14:paraId="13D724BC" w14:textId="44C78036" w:rsidR="002B5B2C" w:rsidRDefault="00C5175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2B5B2C" w:rsidRDefault="002B5B2C">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2B5B2C" w:rsidRDefault="00C5175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4AC24355" w:rsidR="002B5B2C" w:rsidRDefault="00C5175D">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04-26T00:00:00Z">
            <w:dateFormat w:val="yyyy'年'M'月'd'日'"/>
            <w:lid w:val="zh-CN"/>
            <w:storeMappedDataAs w:val="dateTime"/>
            <w:calendar w:val="gregorian"/>
          </w:date>
        </w:sdtPr>
        <w:sdtEndPr/>
        <w:sdtContent>
          <w:r w:rsidR="00003FB8">
            <w:rPr>
              <w:rFonts w:ascii="宋体" w:hAnsi="宋体" w:cs="宋体" w:hint="eastAsia"/>
              <w:kern w:val="0"/>
              <w:sz w:val="24"/>
            </w:rPr>
            <w:t>2023年4月26日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2B5B2C" w:rsidRDefault="00C5175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2B5B2C" w:rsidRDefault="00C5175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2B5B2C" w:rsidRDefault="00C5175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14:paraId="25C1C42A" w14:textId="5F1F8BB7" w:rsidR="002B5B2C" w:rsidRDefault="009943EE">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042D2">
                <w:rPr>
                  <w:rFonts w:hint="eastAsia"/>
                  <w:sz w:val="24"/>
                  <w:szCs w:val="24"/>
                </w:rPr>
                <w:t>2022</w:t>
              </w:r>
            </w:sdtContent>
          </w:sdt>
          <w:proofErr w:type="gramStart"/>
          <w:r w:rsidR="00C5175D">
            <w:rPr>
              <w:rFonts w:hint="eastAsia"/>
              <w:sz w:val="24"/>
              <w:szCs w:val="24"/>
            </w:rPr>
            <w:t>年</w:t>
          </w:r>
          <w:proofErr w:type="gramEnd"/>
          <w:r w:rsidR="00C5175D">
            <w:rPr>
              <w:rFonts w:hint="eastAsia"/>
              <w:sz w:val="24"/>
              <w:szCs w:val="24"/>
            </w:rPr>
            <w:t>年度股东大会</w:t>
          </w:r>
        </w:p>
      </w:sdtContent>
    </w:sdt>
    <w:p w14:paraId="363A72B0" w14:textId="77777777" w:rsidR="002B5B2C" w:rsidRDefault="00C5175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2B5B2C" w:rsidRDefault="00C5175D">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2B5B2C" w:rsidRDefault="00C5175D">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38185CA2" w:rsidR="002B5B2C" w:rsidRDefault="00C5175D">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04-26T00:00:00Z">
            <w:dateFormat w:val="yyyy'年'M'月'd'日'"/>
            <w:lid w:val="zh-CN"/>
            <w:storeMappedDataAs w:val="dateTime"/>
            <w:calendar w:val="gregorian"/>
          </w:date>
        </w:sdtPr>
        <w:sdtEndPr/>
        <w:sdtContent>
          <w:r w:rsidR="00003FB8">
            <w:rPr>
              <w:rFonts w:asciiTheme="minorEastAsia" w:hAnsiTheme="minorEastAsia" w:hint="eastAsia"/>
              <w:sz w:val="24"/>
              <w:szCs w:val="24"/>
            </w:rPr>
            <w:t>2023年4月26日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0E7F42">
            <w:rPr>
              <w:rFonts w:asciiTheme="minorEastAsia" w:hAnsiTheme="minorEastAsia" w:hint="eastAsia"/>
              <w:sz w:val="24"/>
              <w:szCs w:val="24"/>
            </w:rPr>
            <w:t>14</w:t>
          </w:r>
          <w:r>
            <w:rPr>
              <w:rFonts w:asciiTheme="minorEastAsia" w:hAnsiTheme="minorEastAsia" w:hint="eastAsia"/>
              <w:sz w:val="24"/>
              <w:szCs w:val="24"/>
            </w:rPr>
            <w:t>点</w:t>
          </w:r>
          <w:r w:rsidR="000E7F42">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0EE9C58F" w:rsidR="002B5B2C" w:rsidRDefault="00C5175D">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003FB8" w:rsidRPr="00003FB8">
            <w:rPr>
              <w:rFonts w:hint="eastAsia"/>
              <w:sz w:val="24"/>
              <w:szCs w:val="24"/>
            </w:rPr>
            <w:t>安徽省宿州市</w:t>
          </w:r>
          <w:proofErr w:type="gramStart"/>
          <w:r w:rsidR="00003FB8" w:rsidRPr="00003FB8">
            <w:rPr>
              <w:rFonts w:hint="eastAsia"/>
              <w:sz w:val="24"/>
              <w:szCs w:val="24"/>
            </w:rPr>
            <w:t>埇</w:t>
          </w:r>
          <w:proofErr w:type="gramEnd"/>
          <w:r w:rsidR="00003FB8" w:rsidRPr="00003FB8">
            <w:rPr>
              <w:rFonts w:hint="eastAsia"/>
              <w:sz w:val="24"/>
              <w:szCs w:val="24"/>
            </w:rPr>
            <w:t>桥区西昌南路</w:t>
          </w:r>
          <w:r w:rsidR="00003FB8" w:rsidRPr="00003FB8">
            <w:rPr>
              <w:rFonts w:hint="eastAsia"/>
              <w:sz w:val="24"/>
              <w:szCs w:val="24"/>
            </w:rPr>
            <w:t>157</w:t>
          </w:r>
          <w:r w:rsidR="00003FB8" w:rsidRPr="00003FB8">
            <w:rPr>
              <w:rFonts w:hint="eastAsia"/>
              <w:sz w:val="24"/>
              <w:szCs w:val="24"/>
            </w:rPr>
            <w:t>号公司八楼会议室</w:t>
          </w:r>
        </w:sdtContent>
      </w:sdt>
    </w:p>
    <w:p w14:paraId="6118FC3D" w14:textId="77777777" w:rsidR="002B5B2C" w:rsidRDefault="00C5175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2B5B2C" w:rsidRDefault="00C5175D">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32971833" w:rsidR="002B5B2C" w:rsidRDefault="00C5175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04-26T00:00:00Z">
                <w:dateFormat w:val="yyyy'年'M'月'd'日'"/>
                <w:lid w:val="zh-CN"/>
                <w:storeMappedDataAs w:val="dateTime"/>
                <w:calendar w:val="gregorian"/>
              </w:date>
            </w:sdtPr>
            <w:sdtEndPr/>
            <w:sdtContent>
              <w:r w:rsidR="00003FB8">
                <w:rPr>
                  <w:rFonts w:ascii="宋体" w:hAnsi="宋体" w:cs="宋体" w:hint="eastAsia"/>
                  <w:kern w:val="0"/>
                  <w:sz w:val="24"/>
                  <w:szCs w:val="24"/>
                </w:rPr>
                <w:t>2023年4月26日</w:t>
              </w:r>
            </w:sdtContent>
          </w:sdt>
        </w:p>
        <w:p w14:paraId="07FACE58" w14:textId="249CB93A" w:rsidR="002B5B2C" w:rsidRDefault="00C5175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04-26T00:00:00Z">
                <w:dateFormat w:val="yyyy'年'M'月'd'日'"/>
                <w:lid w:val="zh-CN"/>
                <w:storeMappedDataAs w:val="dateTime"/>
                <w:calendar w:val="gregorian"/>
              </w:date>
            </w:sdtPr>
            <w:sdtEndPr/>
            <w:sdtContent>
              <w:r w:rsidR="00003FB8">
                <w:rPr>
                  <w:rFonts w:ascii="宋体" w:hAnsi="宋体" w:cs="宋体" w:hint="eastAsia"/>
                  <w:kern w:val="0"/>
                  <w:sz w:val="24"/>
                  <w:szCs w:val="24"/>
                </w:rPr>
                <w:t>2023年4月26日</w:t>
              </w:r>
            </w:sdtContent>
          </w:sdt>
        </w:p>
        <w:p w14:paraId="3BCACCA0" w14:textId="77777777" w:rsidR="002B5B2C" w:rsidRDefault="00C5175D">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2B5B2C" w:rsidRDefault="00C5175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2B5B2C" w:rsidRDefault="00C5175D">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2B5B2C" w:rsidRDefault="00C5175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1DF6D787" w:rsidR="002B5B2C" w:rsidRDefault="009943EE">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003FB8">
                <w:rPr>
                  <w:rFonts w:asciiTheme="minorEastAsia" w:hAnsiTheme="minorEastAsia" w:hint="eastAsia"/>
                  <w:sz w:val="24"/>
                  <w:szCs w:val="24"/>
                </w:rPr>
                <w:t>无</w:t>
              </w:r>
            </w:sdtContent>
          </w:sdt>
        </w:p>
      </w:sdtContent>
    </w:sdt>
    <w:p w14:paraId="52C593BF" w14:textId="77777777" w:rsidR="002B5B2C" w:rsidRDefault="00C5175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2B5B2C" w:rsidRDefault="00C5175D">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2B5B2C" w:rsidRDefault="002B5B2C"/>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0042D2" w14:paraId="665A0AAA" w14:textId="77777777" w:rsidTr="00EB37C6">
            <w:trPr>
              <w:trHeight w:val="445"/>
            </w:trPr>
            <w:sdt>
              <w:sdtPr>
                <w:rPr>
                  <w:rFonts w:hint="eastAsia"/>
                  <w:sz w:val="24"/>
                </w:rPr>
                <w:tag w:val="_PLD_d56e99b5af5e448aa35f6d7511a1c684"/>
                <w:id w:val="-1636641789"/>
                <w:lock w:val="sdtLocked"/>
              </w:sdtPr>
              <w:sdtEndPr/>
              <w:sdtContent>
                <w:tc>
                  <w:tcPr>
                    <w:tcW w:w="516" w:type="pct"/>
                    <w:vMerge w:val="restart"/>
                    <w:vAlign w:val="center"/>
                  </w:tcPr>
                  <w:p w14:paraId="5E0538F6" w14:textId="77777777" w:rsidR="000042D2" w:rsidRDefault="000042D2" w:rsidP="00EB37C6">
                    <w:pPr>
                      <w:jc w:val="center"/>
                      <w:rPr>
                        <w:sz w:val="24"/>
                      </w:rPr>
                    </w:pPr>
                    <w:r>
                      <w:rPr>
                        <w:rFonts w:hint="eastAsia"/>
                        <w:sz w:val="24"/>
                      </w:rPr>
                      <w:t>序号</w:t>
                    </w:r>
                  </w:p>
                </w:tc>
              </w:sdtContent>
            </w:sdt>
            <w:sdt>
              <w:sdtPr>
                <w:rPr>
                  <w:rFonts w:hint="eastAsia"/>
                  <w:sz w:val="24"/>
                </w:rPr>
                <w:tag w:val="_PLD_491222976a3c4ab0b59fd08723e52dd3"/>
                <w:id w:val="-402680888"/>
                <w:lock w:val="sdtLocked"/>
              </w:sdtPr>
              <w:sdtEndPr/>
              <w:sdtContent>
                <w:tc>
                  <w:tcPr>
                    <w:tcW w:w="2854" w:type="pct"/>
                    <w:vMerge w:val="restart"/>
                    <w:vAlign w:val="center"/>
                  </w:tcPr>
                  <w:p w14:paraId="09671B6C" w14:textId="77777777" w:rsidR="000042D2" w:rsidRDefault="000042D2" w:rsidP="00EB37C6">
                    <w:pPr>
                      <w:jc w:val="center"/>
                      <w:rPr>
                        <w:sz w:val="24"/>
                      </w:rPr>
                    </w:pPr>
                    <w:r>
                      <w:rPr>
                        <w:rFonts w:hint="eastAsia"/>
                        <w:sz w:val="24"/>
                      </w:rPr>
                      <w:t>议案名称</w:t>
                    </w:r>
                  </w:p>
                </w:tc>
              </w:sdtContent>
            </w:sdt>
            <w:sdt>
              <w:sdtPr>
                <w:rPr>
                  <w:rFonts w:hint="eastAsia"/>
                  <w:sz w:val="24"/>
                </w:rPr>
                <w:tag w:val="_PLD_c9e56675797c415c939766c08f5a5c21"/>
                <w:id w:val="-1209179683"/>
                <w:lock w:val="sdtLocked"/>
              </w:sdtPr>
              <w:sdtEndPr/>
              <w:sdtContent>
                <w:tc>
                  <w:tcPr>
                    <w:tcW w:w="1630" w:type="pct"/>
                    <w:vAlign w:val="center"/>
                  </w:tcPr>
                  <w:p w14:paraId="5393C0D8" w14:textId="77777777" w:rsidR="000042D2" w:rsidRDefault="000042D2" w:rsidP="00EB37C6">
                    <w:pPr>
                      <w:jc w:val="center"/>
                      <w:rPr>
                        <w:sz w:val="24"/>
                      </w:rPr>
                    </w:pPr>
                    <w:r>
                      <w:rPr>
                        <w:rFonts w:hint="eastAsia"/>
                        <w:sz w:val="24"/>
                      </w:rPr>
                      <w:t>投票股东类型</w:t>
                    </w:r>
                  </w:p>
                </w:tc>
              </w:sdtContent>
            </w:sdt>
          </w:tr>
          <w:tr w:rsidR="000042D2" w14:paraId="53FDEDAC" w14:textId="77777777" w:rsidTr="00EB37C6">
            <w:trPr>
              <w:trHeight w:val="468"/>
            </w:trPr>
            <w:tc>
              <w:tcPr>
                <w:tcW w:w="516" w:type="pct"/>
                <w:vMerge/>
              </w:tcPr>
              <w:p w14:paraId="275800B0" w14:textId="77777777" w:rsidR="000042D2" w:rsidRDefault="000042D2" w:rsidP="00EB37C6">
                <w:pPr>
                  <w:rPr>
                    <w:sz w:val="24"/>
                  </w:rPr>
                </w:pPr>
              </w:p>
            </w:tc>
            <w:tc>
              <w:tcPr>
                <w:tcW w:w="2854" w:type="pct"/>
                <w:vMerge/>
              </w:tcPr>
              <w:p w14:paraId="761F2D1C" w14:textId="77777777" w:rsidR="000042D2" w:rsidRDefault="000042D2" w:rsidP="00EB37C6">
                <w:pPr>
                  <w:rPr>
                    <w:sz w:val="24"/>
                  </w:rPr>
                </w:pPr>
              </w:p>
            </w:tc>
            <w:sdt>
              <w:sdtPr>
                <w:rPr>
                  <w:rFonts w:hint="eastAsia"/>
                  <w:sz w:val="24"/>
                </w:rPr>
                <w:tag w:val="_PLD_586d52a0a11448758f483df4c9fc4572"/>
                <w:id w:val="-1253901577"/>
                <w:lock w:val="sdtLocked"/>
              </w:sdtPr>
              <w:sdtEndPr/>
              <w:sdtContent>
                <w:tc>
                  <w:tcPr>
                    <w:tcW w:w="1630" w:type="pct"/>
                    <w:vAlign w:val="center"/>
                  </w:tcPr>
                  <w:p w14:paraId="25128ED3" w14:textId="77777777" w:rsidR="000042D2" w:rsidRDefault="000042D2" w:rsidP="00EB37C6">
                    <w:pPr>
                      <w:jc w:val="center"/>
                      <w:rPr>
                        <w:sz w:val="24"/>
                      </w:rPr>
                    </w:pPr>
                    <w:r>
                      <w:rPr>
                        <w:rFonts w:hint="eastAsia"/>
                        <w:sz w:val="24"/>
                      </w:rPr>
                      <w:t>A</w:t>
                    </w:r>
                    <w:r>
                      <w:rPr>
                        <w:rFonts w:hint="eastAsia"/>
                        <w:sz w:val="24"/>
                      </w:rPr>
                      <w:t>股股东</w:t>
                    </w:r>
                  </w:p>
                </w:tc>
              </w:sdtContent>
            </w:sdt>
          </w:tr>
          <w:tr w:rsidR="000042D2" w14:paraId="7289C7B1" w14:textId="77777777" w:rsidTr="00EB37C6">
            <w:tc>
              <w:tcPr>
                <w:tcW w:w="5000" w:type="pct"/>
                <w:gridSpan w:val="3"/>
              </w:tcPr>
              <w:p w14:paraId="4F93C217" w14:textId="77777777" w:rsidR="000042D2" w:rsidRDefault="009943EE" w:rsidP="00EB37C6">
                <w:pPr>
                  <w:jc w:val="left"/>
                  <w:rPr>
                    <w:sz w:val="24"/>
                    <w:szCs w:val="24"/>
                  </w:rPr>
                </w:pPr>
                <w:sdt>
                  <w:sdtPr>
                    <w:rPr>
                      <w:rFonts w:hint="eastAsia"/>
                      <w:sz w:val="24"/>
                      <w:szCs w:val="24"/>
                    </w:rPr>
                    <w:tag w:val="_GBC_21226f34f96047cd91dc81234986cb89"/>
                    <w:id w:val="1148408108"/>
                    <w:lock w:val="sdtLocked"/>
                  </w:sdtPr>
                  <w:sdtEndPr/>
                  <w:sdtContent>
                    <w:r w:rsidR="000042D2">
                      <w:rPr>
                        <w:rFonts w:hint="eastAsia"/>
                        <w:sz w:val="24"/>
                        <w:szCs w:val="24"/>
                      </w:rPr>
                      <w:t>非累积投票议案</w:t>
                    </w:r>
                  </w:sdtContent>
                </w:sdt>
              </w:p>
            </w:tc>
          </w:tr>
          <w:sdt>
            <w:sdtPr>
              <w:rPr>
                <w:sz w:val="24"/>
              </w:rPr>
              <w:alias w:val="审议听取的议案和报告"/>
              <w:tag w:val="_GBC_7d99c1a5acb64173a253cfcdefba2671"/>
              <w:id w:val="943730265"/>
              <w:lock w:val="sdtLocked"/>
            </w:sdtPr>
            <w:sdtEndPr>
              <w:rPr>
                <w:rFonts w:asciiTheme="minorEastAsia" w:hAnsiTheme="minorEastAsia"/>
                <w:szCs w:val="24"/>
              </w:rPr>
            </w:sdtEndPr>
            <w:sdtContent>
              <w:tr w:rsidR="000042D2" w14:paraId="255E0EE6" w14:textId="77777777" w:rsidTr="00EB37C6">
                <w:sdt>
                  <w:sdtPr>
                    <w:rPr>
                      <w:sz w:val="24"/>
                    </w:rPr>
                    <w:alias w:val="审议听取的议案和报告_议案和报告的序号"/>
                    <w:tag w:val="_GBC_84546a6090c442c0ac1c3f3ae71734f5"/>
                    <w:id w:val="1443340190"/>
                    <w:lock w:val="sdtLocked"/>
                    <w:text/>
                  </w:sdtPr>
                  <w:sdtEndPr/>
                  <w:sdtContent>
                    <w:tc>
                      <w:tcPr>
                        <w:tcW w:w="516" w:type="pct"/>
                      </w:tcPr>
                      <w:p w14:paraId="2ABEBB40" w14:textId="77777777" w:rsidR="000042D2" w:rsidRDefault="000042D2" w:rsidP="00EB37C6">
                        <w:pPr>
                          <w:rPr>
                            <w:sz w:val="24"/>
                          </w:rPr>
                        </w:pPr>
                        <w:r>
                          <w:rPr>
                            <w:rFonts w:hint="eastAsia"/>
                            <w:sz w:val="24"/>
                          </w:rPr>
                          <w:t>1</w:t>
                        </w:r>
                      </w:p>
                    </w:tc>
                  </w:sdtContent>
                </w:sdt>
                <w:sdt>
                  <w:sdtPr>
                    <w:rPr>
                      <w:rFonts w:hint="eastAsia"/>
                      <w:sz w:val="24"/>
                    </w:rPr>
                    <w:alias w:val="审议听取的议案和报告_议案和报告名称"/>
                    <w:tag w:val="_GBC_2d47efd670c5406fafca7da025f5f537"/>
                    <w:id w:val="-927258655"/>
                    <w:lock w:val="sdtLocked"/>
                    <w:text/>
                  </w:sdtPr>
                  <w:sdtEndPr/>
                  <w:sdtContent>
                    <w:tc>
                      <w:tcPr>
                        <w:tcW w:w="2854" w:type="pct"/>
                      </w:tcPr>
                      <w:p w14:paraId="722259F1" w14:textId="77777777" w:rsidR="000042D2" w:rsidRDefault="000042D2" w:rsidP="00EB37C6">
                        <w:pPr>
                          <w:rPr>
                            <w:sz w:val="24"/>
                          </w:rPr>
                        </w:pPr>
                        <w:r>
                          <w:rPr>
                            <w:rFonts w:hint="eastAsia"/>
                            <w:sz w:val="24"/>
                          </w:rPr>
                          <w:t>恒源煤电</w:t>
                        </w:r>
                        <w:r>
                          <w:rPr>
                            <w:rFonts w:hint="eastAsia"/>
                            <w:sz w:val="24"/>
                          </w:rPr>
                          <w:t>2022</w:t>
                        </w:r>
                        <w:r>
                          <w:rPr>
                            <w:rFonts w:hint="eastAsia"/>
                            <w:sz w:val="24"/>
                          </w:rPr>
                          <w:t>年度董事会工作报告</w:t>
                        </w:r>
                      </w:p>
                    </w:tc>
                  </w:sdtContent>
                </w:sdt>
                <w:sdt>
                  <w:sdtPr>
                    <w:rPr>
                      <w:rFonts w:asciiTheme="minorEastAsia" w:hAnsiTheme="minorEastAsia"/>
                      <w:sz w:val="24"/>
                      <w:szCs w:val="24"/>
                    </w:rPr>
                    <w:alias w:val="审议议案_投票对象是否是A股股东"/>
                    <w:tag w:val="_GBC_cb20e7b207234f878d35369b3210f6ca"/>
                    <w:id w:val="1077320658"/>
                    <w:lock w:val="sdtLocked"/>
                    <w:comboBox>
                      <w:listItem w:displayText="√" w:value="√"/>
                    </w:comboBox>
                  </w:sdtPr>
                  <w:sdtEndPr/>
                  <w:sdtContent>
                    <w:tc>
                      <w:tcPr>
                        <w:tcW w:w="1630" w:type="pct"/>
                      </w:tcPr>
                      <w:p w14:paraId="2AE16EA2"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969171672"/>
              <w:lock w:val="sdtLocked"/>
            </w:sdtPr>
            <w:sdtEndPr>
              <w:rPr>
                <w:rFonts w:asciiTheme="minorEastAsia" w:hAnsiTheme="minorEastAsia"/>
                <w:szCs w:val="24"/>
              </w:rPr>
            </w:sdtEndPr>
            <w:sdtContent>
              <w:tr w:rsidR="000042D2" w14:paraId="128E8DD4" w14:textId="77777777" w:rsidTr="00EB37C6">
                <w:sdt>
                  <w:sdtPr>
                    <w:rPr>
                      <w:sz w:val="24"/>
                    </w:rPr>
                    <w:alias w:val="审议听取的议案和报告_议案和报告的序号"/>
                    <w:tag w:val="_GBC_84546a6090c442c0ac1c3f3ae71734f5"/>
                    <w:id w:val="1290630237"/>
                    <w:lock w:val="sdtLocked"/>
                    <w:text/>
                  </w:sdtPr>
                  <w:sdtEndPr/>
                  <w:sdtContent>
                    <w:tc>
                      <w:tcPr>
                        <w:tcW w:w="516" w:type="pct"/>
                      </w:tcPr>
                      <w:p w14:paraId="246E636D" w14:textId="77777777" w:rsidR="000042D2" w:rsidRDefault="000042D2" w:rsidP="00EB37C6">
                        <w:pPr>
                          <w:rPr>
                            <w:sz w:val="24"/>
                          </w:rPr>
                        </w:pPr>
                        <w:r>
                          <w:rPr>
                            <w:rFonts w:hint="eastAsia"/>
                            <w:sz w:val="24"/>
                          </w:rPr>
                          <w:t>2</w:t>
                        </w:r>
                      </w:p>
                    </w:tc>
                  </w:sdtContent>
                </w:sdt>
                <w:sdt>
                  <w:sdtPr>
                    <w:rPr>
                      <w:sz w:val="24"/>
                    </w:rPr>
                    <w:alias w:val="审议听取的议案和报告_议案和报告名称"/>
                    <w:tag w:val="_GBC_2d47efd670c5406fafca7da025f5f537"/>
                    <w:id w:val="1944414500"/>
                    <w:lock w:val="sdtLocked"/>
                    <w:text/>
                  </w:sdtPr>
                  <w:sdtEndPr/>
                  <w:sdtContent>
                    <w:tc>
                      <w:tcPr>
                        <w:tcW w:w="2854" w:type="pct"/>
                      </w:tcPr>
                      <w:p w14:paraId="39E90638" w14:textId="77777777" w:rsidR="000042D2" w:rsidRDefault="000042D2" w:rsidP="00EB37C6">
                        <w:pPr>
                          <w:rPr>
                            <w:sz w:val="24"/>
                          </w:rPr>
                        </w:pPr>
                        <w:r>
                          <w:rPr>
                            <w:rFonts w:hint="eastAsia"/>
                            <w:sz w:val="24"/>
                          </w:rPr>
                          <w:t>恒源煤电</w:t>
                        </w:r>
                        <w:r>
                          <w:rPr>
                            <w:sz w:val="24"/>
                          </w:rPr>
                          <w:t>202</w:t>
                        </w:r>
                        <w:r>
                          <w:rPr>
                            <w:rFonts w:hint="eastAsia"/>
                            <w:sz w:val="24"/>
                          </w:rPr>
                          <w:t>2</w:t>
                        </w:r>
                        <w:r>
                          <w:rPr>
                            <w:sz w:val="24"/>
                          </w:rPr>
                          <w:t>年度监事会工作报告</w:t>
                        </w:r>
                      </w:p>
                    </w:tc>
                  </w:sdtContent>
                </w:sdt>
                <w:sdt>
                  <w:sdtPr>
                    <w:rPr>
                      <w:rFonts w:asciiTheme="minorEastAsia" w:hAnsiTheme="minorEastAsia"/>
                      <w:sz w:val="24"/>
                      <w:szCs w:val="24"/>
                    </w:rPr>
                    <w:alias w:val="审议议案_投票对象是否是A股股东"/>
                    <w:tag w:val="_GBC_cb20e7b207234f878d35369b3210f6ca"/>
                    <w:id w:val="-804229412"/>
                    <w:lock w:val="sdtLocked"/>
                    <w:comboBox>
                      <w:listItem w:displayText="√" w:value="√"/>
                    </w:comboBox>
                  </w:sdtPr>
                  <w:sdtEndPr/>
                  <w:sdtContent>
                    <w:tc>
                      <w:tcPr>
                        <w:tcW w:w="1630" w:type="pct"/>
                      </w:tcPr>
                      <w:p w14:paraId="3BA05FF8"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0562001"/>
              <w:lock w:val="sdtLocked"/>
            </w:sdtPr>
            <w:sdtEndPr>
              <w:rPr>
                <w:rFonts w:asciiTheme="minorEastAsia" w:hAnsiTheme="minorEastAsia"/>
                <w:szCs w:val="24"/>
              </w:rPr>
            </w:sdtEndPr>
            <w:sdtContent>
              <w:tr w:rsidR="000042D2" w14:paraId="3E281DC5" w14:textId="77777777" w:rsidTr="00EB37C6">
                <w:sdt>
                  <w:sdtPr>
                    <w:rPr>
                      <w:sz w:val="24"/>
                    </w:rPr>
                    <w:alias w:val="审议听取的议案和报告_议案和报告的序号"/>
                    <w:tag w:val="_GBC_84546a6090c442c0ac1c3f3ae71734f5"/>
                    <w:id w:val="1413122807"/>
                    <w:lock w:val="sdtLocked"/>
                    <w:text/>
                  </w:sdtPr>
                  <w:sdtEndPr/>
                  <w:sdtContent>
                    <w:tc>
                      <w:tcPr>
                        <w:tcW w:w="516" w:type="pct"/>
                      </w:tcPr>
                      <w:p w14:paraId="01E3C49A" w14:textId="77777777" w:rsidR="000042D2" w:rsidRDefault="000042D2" w:rsidP="00EB37C6">
                        <w:pPr>
                          <w:rPr>
                            <w:sz w:val="24"/>
                          </w:rPr>
                        </w:pPr>
                        <w:r>
                          <w:rPr>
                            <w:rFonts w:hint="eastAsia"/>
                            <w:sz w:val="24"/>
                          </w:rPr>
                          <w:t>3</w:t>
                        </w:r>
                      </w:p>
                    </w:tc>
                  </w:sdtContent>
                </w:sdt>
                <w:sdt>
                  <w:sdtPr>
                    <w:rPr>
                      <w:sz w:val="24"/>
                    </w:rPr>
                    <w:alias w:val="审议听取的议案和报告_议案和报告名称"/>
                    <w:tag w:val="_GBC_2d47efd670c5406fafca7da025f5f537"/>
                    <w:id w:val="-1820875266"/>
                    <w:lock w:val="sdtLocked"/>
                    <w:text/>
                  </w:sdtPr>
                  <w:sdtEndPr/>
                  <w:sdtContent>
                    <w:tc>
                      <w:tcPr>
                        <w:tcW w:w="2854" w:type="pct"/>
                      </w:tcPr>
                      <w:p w14:paraId="19F9FF78" w14:textId="77777777" w:rsidR="000042D2" w:rsidRDefault="000042D2" w:rsidP="00EB37C6">
                        <w:pPr>
                          <w:rPr>
                            <w:sz w:val="24"/>
                          </w:rPr>
                        </w:pPr>
                        <w:r>
                          <w:rPr>
                            <w:rFonts w:hint="eastAsia"/>
                            <w:sz w:val="24"/>
                          </w:rPr>
                          <w:t>恒源煤电</w:t>
                        </w:r>
                        <w:r>
                          <w:rPr>
                            <w:rFonts w:hint="eastAsia"/>
                            <w:sz w:val="24"/>
                          </w:rPr>
                          <w:t>2022</w:t>
                        </w:r>
                        <w:r>
                          <w:rPr>
                            <w:rFonts w:hint="eastAsia"/>
                            <w:sz w:val="24"/>
                          </w:rPr>
                          <w:t>年度利润分配预案</w:t>
                        </w:r>
                      </w:p>
                    </w:tc>
                  </w:sdtContent>
                </w:sdt>
                <w:sdt>
                  <w:sdtPr>
                    <w:rPr>
                      <w:rFonts w:asciiTheme="minorEastAsia" w:hAnsiTheme="minorEastAsia"/>
                      <w:sz w:val="24"/>
                      <w:szCs w:val="24"/>
                    </w:rPr>
                    <w:alias w:val="审议议案_投票对象是否是A股股东"/>
                    <w:tag w:val="_GBC_cb20e7b207234f878d35369b3210f6ca"/>
                    <w:id w:val="1589425447"/>
                    <w:lock w:val="sdtLocked"/>
                    <w:comboBox>
                      <w:listItem w:displayText="√" w:value="√"/>
                    </w:comboBox>
                  </w:sdtPr>
                  <w:sdtEndPr/>
                  <w:sdtContent>
                    <w:tc>
                      <w:tcPr>
                        <w:tcW w:w="1630" w:type="pct"/>
                      </w:tcPr>
                      <w:p w14:paraId="26CA68ED"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638371349"/>
              <w:lock w:val="sdtLocked"/>
            </w:sdtPr>
            <w:sdtEndPr>
              <w:rPr>
                <w:rFonts w:asciiTheme="minorEastAsia" w:hAnsiTheme="minorEastAsia"/>
                <w:szCs w:val="24"/>
              </w:rPr>
            </w:sdtEndPr>
            <w:sdtContent>
              <w:tr w:rsidR="000042D2" w14:paraId="69E3246A" w14:textId="77777777" w:rsidTr="00EB37C6">
                <w:sdt>
                  <w:sdtPr>
                    <w:rPr>
                      <w:sz w:val="24"/>
                    </w:rPr>
                    <w:alias w:val="审议听取的议案和报告_议案和报告的序号"/>
                    <w:tag w:val="_GBC_84546a6090c442c0ac1c3f3ae71734f5"/>
                    <w:id w:val="-1525704379"/>
                    <w:lock w:val="sdtLocked"/>
                    <w:text/>
                  </w:sdtPr>
                  <w:sdtEndPr/>
                  <w:sdtContent>
                    <w:tc>
                      <w:tcPr>
                        <w:tcW w:w="516" w:type="pct"/>
                      </w:tcPr>
                      <w:p w14:paraId="240AE7F5" w14:textId="77777777" w:rsidR="000042D2" w:rsidRDefault="000042D2" w:rsidP="00EB37C6">
                        <w:pPr>
                          <w:rPr>
                            <w:sz w:val="24"/>
                          </w:rPr>
                        </w:pPr>
                        <w:r>
                          <w:rPr>
                            <w:rFonts w:hint="eastAsia"/>
                            <w:sz w:val="24"/>
                          </w:rPr>
                          <w:t>4</w:t>
                        </w:r>
                      </w:p>
                    </w:tc>
                  </w:sdtContent>
                </w:sdt>
                <w:sdt>
                  <w:sdtPr>
                    <w:rPr>
                      <w:sz w:val="24"/>
                    </w:rPr>
                    <w:alias w:val="审议听取的议案和报告_议案和报告名称"/>
                    <w:tag w:val="_GBC_2d47efd670c5406fafca7da025f5f537"/>
                    <w:id w:val="1093661088"/>
                    <w:lock w:val="sdtLocked"/>
                    <w:text/>
                  </w:sdtPr>
                  <w:sdtEndPr/>
                  <w:sdtContent>
                    <w:tc>
                      <w:tcPr>
                        <w:tcW w:w="2854" w:type="pct"/>
                      </w:tcPr>
                      <w:p w14:paraId="5171703A" w14:textId="77777777" w:rsidR="000042D2" w:rsidRDefault="000042D2" w:rsidP="00EB37C6">
                        <w:pPr>
                          <w:rPr>
                            <w:sz w:val="24"/>
                          </w:rPr>
                        </w:pPr>
                        <w:r>
                          <w:rPr>
                            <w:rFonts w:hint="eastAsia"/>
                            <w:sz w:val="24"/>
                          </w:rPr>
                          <w:t>恒源煤电</w:t>
                        </w:r>
                        <w:r>
                          <w:rPr>
                            <w:sz w:val="24"/>
                          </w:rPr>
                          <w:t>202</w:t>
                        </w:r>
                        <w:r>
                          <w:rPr>
                            <w:rFonts w:hint="eastAsia"/>
                            <w:sz w:val="24"/>
                          </w:rPr>
                          <w:t>2</w:t>
                        </w:r>
                        <w:r>
                          <w:rPr>
                            <w:sz w:val="24"/>
                          </w:rPr>
                          <w:t>年度财务决算及</w:t>
                        </w:r>
                        <w:r>
                          <w:rPr>
                            <w:sz w:val="24"/>
                          </w:rPr>
                          <w:t>202</w:t>
                        </w:r>
                        <w:r>
                          <w:rPr>
                            <w:rFonts w:hint="eastAsia"/>
                            <w:sz w:val="24"/>
                          </w:rPr>
                          <w:t>3</w:t>
                        </w:r>
                        <w:r>
                          <w:rPr>
                            <w:sz w:val="24"/>
                          </w:rPr>
                          <w:t>年度财务预算报告</w:t>
                        </w:r>
                      </w:p>
                    </w:tc>
                  </w:sdtContent>
                </w:sdt>
                <w:sdt>
                  <w:sdtPr>
                    <w:rPr>
                      <w:rFonts w:asciiTheme="minorEastAsia" w:hAnsiTheme="minorEastAsia"/>
                      <w:sz w:val="24"/>
                      <w:szCs w:val="24"/>
                    </w:rPr>
                    <w:alias w:val="审议议案_投票对象是否是A股股东"/>
                    <w:tag w:val="_GBC_cb20e7b207234f878d35369b3210f6ca"/>
                    <w:id w:val="-349417299"/>
                    <w:lock w:val="sdtLocked"/>
                    <w:comboBox>
                      <w:listItem w:displayText="√" w:value="√"/>
                    </w:comboBox>
                  </w:sdtPr>
                  <w:sdtEndPr/>
                  <w:sdtContent>
                    <w:tc>
                      <w:tcPr>
                        <w:tcW w:w="1630" w:type="pct"/>
                      </w:tcPr>
                      <w:p w14:paraId="07EB5331"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128849686"/>
              <w:lock w:val="sdtLocked"/>
            </w:sdtPr>
            <w:sdtEndPr>
              <w:rPr>
                <w:rFonts w:asciiTheme="minorEastAsia" w:hAnsiTheme="minorEastAsia"/>
                <w:szCs w:val="24"/>
              </w:rPr>
            </w:sdtEndPr>
            <w:sdtContent>
              <w:tr w:rsidR="000042D2" w14:paraId="462F4866" w14:textId="77777777" w:rsidTr="00EB37C6">
                <w:sdt>
                  <w:sdtPr>
                    <w:rPr>
                      <w:sz w:val="24"/>
                    </w:rPr>
                    <w:alias w:val="审议听取的议案和报告_议案和报告的序号"/>
                    <w:tag w:val="_GBC_84546a6090c442c0ac1c3f3ae71734f5"/>
                    <w:id w:val="-627546070"/>
                    <w:lock w:val="sdtLocked"/>
                    <w:text/>
                  </w:sdtPr>
                  <w:sdtEndPr/>
                  <w:sdtContent>
                    <w:tc>
                      <w:tcPr>
                        <w:tcW w:w="516" w:type="pct"/>
                      </w:tcPr>
                      <w:p w14:paraId="49F8D764" w14:textId="77777777" w:rsidR="000042D2" w:rsidRDefault="000042D2" w:rsidP="00EB37C6">
                        <w:pPr>
                          <w:rPr>
                            <w:sz w:val="24"/>
                          </w:rPr>
                        </w:pPr>
                        <w:r>
                          <w:rPr>
                            <w:rFonts w:hint="eastAsia"/>
                            <w:sz w:val="24"/>
                          </w:rPr>
                          <w:t>5</w:t>
                        </w:r>
                      </w:p>
                    </w:tc>
                  </w:sdtContent>
                </w:sdt>
                <w:sdt>
                  <w:sdtPr>
                    <w:rPr>
                      <w:sz w:val="24"/>
                    </w:rPr>
                    <w:alias w:val="审议听取的议案和报告_议案和报告名称"/>
                    <w:tag w:val="_GBC_2d47efd670c5406fafca7da025f5f537"/>
                    <w:id w:val="2133283508"/>
                    <w:lock w:val="sdtLocked"/>
                    <w:text/>
                  </w:sdtPr>
                  <w:sdtEndPr/>
                  <w:sdtContent>
                    <w:tc>
                      <w:tcPr>
                        <w:tcW w:w="2854" w:type="pct"/>
                      </w:tcPr>
                      <w:p w14:paraId="6A6BEBD8" w14:textId="77777777" w:rsidR="000042D2" w:rsidRDefault="000042D2" w:rsidP="00EB37C6">
                        <w:pPr>
                          <w:rPr>
                            <w:sz w:val="24"/>
                          </w:rPr>
                        </w:pPr>
                        <w:r w:rsidRPr="004B762D">
                          <w:rPr>
                            <w:rFonts w:hint="eastAsia"/>
                            <w:sz w:val="24"/>
                          </w:rPr>
                          <w:t>恒源煤电</w:t>
                        </w:r>
                        <w:r w:rsidRPr="004B762D">
                          <w:rPr>
                            <w:rFonts w:hint="eastAsia"/>
                            <w:sz w:val="24"/>
                          </w:rPr>
                          <w:t>2022</w:t>
                        </w:r>
                        <w:r w:rsidRPr="004B762D">
                          <w:rPr>
                            <w:rFonts w:hint="eastAsia"/>
                            <w:sz w:val="24"/>
                          </w:rPr>
                          <w:t>年度日常关联交易发生情况及</w:t>
                        </w:r>
                        <w:r w:rsidRPr="004B762D">
                          <w:rPr>
                            <w:rFonts w:hint="eastAsia"/>
                            <w:sz w:val="24"/>
                          </w:rPr>
                          <w:t>2023</w:t>
                        </w:r>
                        <w:r w:rsidRPr="004B762D">
                          <w:rPr>
                            <w:rFonts w:hint="eastAsia"/>
                            <w:sz w:val="24"/>
                          </w:rPr>
                          <w:t>年度日常关联交易情况预计的议案</w:t>
                        </w:r>
                      </w:p>
                    </w:tc>
                  </w:sdtContent>
                </w:sdt>
                <w:sdt>
                  <w:sdtPr>
                    <w:rPr>
                      <w:rFonts w:asciiTheme="minorEastAsia" w:hAnsiTheme="minorEastAsia"/>
                      <w:sz w:val="24"/>
                      <w:szCs w:val="24"/>
                    </w:rPr>
                    <w:alias w:val="审议议案_投票对象是否是A股股东"/>
                    <w:tag w:val="_GBC_cb20e7b207234f878d35369b3210f6ca"/>
                    <w:id w:val="560071867"/>
                    <w:lock w:val="sdtLocked"/>
                    <w:comboBox>
                      <w:listItem w:displayText="√" w:value="√"/>
                    </w:comboBox>
                  </w:sdtPr>
                  <w:sdtEndPr/>
                  <w:sdtContent>
                    <w:tc>
                      <w:tcPr>
                        <w:tcW w:w="1630" w:type="pct"/>
                      </w:tcPr>
                      <w:p w14:paraId="4943B97A"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57243529"/>
              <w:lock w:val="sdtLocked"/>
            </w:sdtPr>
            <w:sdtEndPr>
              <w:rPr>
                <w:rFonts w:asciiTheme="minorEastAsia" w:hAnsiTheme="minorEastAsia"/>
                <w:szCs w:val="24"/>
              </w:rPr>
            </w:sdtEndPr>
            <w:sdtContent>
              <w:tr w:rsidR="000042D2" w14:paraId="30E63A7B" w14:textId="77777777" w:rsidTr="00EB37C6">
                <w:sdt>
                  <w:sdtPr>
                    <w:rPr>
                      <w:sz w:val="24"/>
                    </w:rPr>
                    <w:alias w:val="审议听取的议案和报告_议案和报告的序号"/>
                    <w:tag w:val="_GBC_84546a6090c442c0ac1c3f3ae71734f5"/>
                    <w:id w:val="1059527578"/>
                    <w:lock w:val="sdtLocked"/>
                    <w:text/>
                  </w:sdtPr>
                  <w:sdtEndPr/>
                  <w:sdtContent>
                    <w:tc>
                      <w:tcPr>
                        <w:tcW w:w="516" w:type="pct"/>
                      </w:tcPr>
                      <w:p w14:paraId="1EF94B0C" w14:textId="77777777" w:rsidR="000042D2" w:rsidRDefault="000042D2" w:rsidP="00EB37C6">
                        <w:pPr>
                          <w:rPr>
                            <w:sz w:val="24"/>
                          </w:rPr>
                        </w:pPr>
                        <w:r>
                          <w:rPr>
                            <w:rFonts w:hint="eastAsia"/>
                            <w:sz w:val="24"/>
                          </w:rPr>
                          <w:t>6</w:t>
                        </w:r>
                      </w:p>
                    </w:tc>
                  </w:sdtContent>
                </w:sdt>
                <w:sdt>
                  <w:sdtPr>
                    <w:rPr>
                      <w:sz w:val="24"/>
                    </w:rPr>
                    <w:alias w:val="审议听取的议案和报告_议案和报告名称"/>
                    <w:tag w:val="_GBC_2d47efd670c5406fafca7da025f5f537"/>
                    <w:id w:val="869955575"/>
                    <w:lock w:val="sdtLocked"/>
                    <w:text/>
                  </w:sdtPr>
                  <w:sdtEndPr/>
                  <w:sdtContent>
                    <w:tc>
                      <w:tcPr>
                        <w:tcW w:w="2854" w:type="pct"/>
                      </w:tcPr>
                      <w:p w14:paraId="5CC0C49A" w14:textId="77777777" w:rsidR="000042D2" w:rsidRDefault="000042D2" w:rsidP="00EB37C6">
                        <w:pPr>
                          <w:rPr>
                            <w:sz w:val="24"/>
                          </w:rPr>
                        </w:pPr>
                        <w:r>
                          <w:rPr>
                            <w:rFonts w:hint="eastAsia"/>
                            <w:sz w:val="24"/>
                          </w:rPr>
                          <w:t>恒源煤电</w:t>
                        </w:r>
                        <w:r>
                          <w:rPr>
                            <w:sz w:val="24"/>
                          </w:rPr>
                          <w:t>202</w:t>
                        </w:r>
                        <w:r>
                          <w:rPr>
                            <w:rFonts w:hint="eastAsia"/>
                            <w:sz w:val="24"/>
                          </w:rPr>
                          <w:t>2</w:t>
                        </w:r>
                        <w:r>
                          <w:rPr>
                            <w:sz w:val="24"/>
                          </w:rPr>
                          <w:t>年年度报告及摘要</w:t>
                        </w:r>
                      </w:p>
                    </w:tc>
                  </w:sdtContent>
                </w:sdt>
                <w:sdt>
                  <w:sdtPr>
                    <w:rPr>
                      <w:rFonts w:asciiTheme="minorEastAsia" w:hAnsiTheme="minorEastAsia"/>
                      <w:sz w:val="24"/>
                      <w:szCs w:val="24"/>
                    </w:rPr>
                    <w:alias w:val="审议议案_投票对象是否是A股股东"/>
                    <w:tag w:val="_GBC_cb20e7b207234f878d35369b3210f6ca"/>
                    <w:id w:val="-1697150868"/>
                    <w:lock w:val="sdtLocked"/>
                    <w:comboBox>
                      <w:listItem w:displayText="√" w:value="√"/>
                    </w:comboBox>
                  </w:sdtPr>
                  <w:sdtEndPr/>
                  <w:sdtContent>
                    <w:tc>
                      <w:tcPr>
                        <w:tcW w:w="1630" w:type="pct"/>
                      </w:tcPr>
                      <w:p w14:paraId="6A433F74"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755169541"/>
              <w:lock w:val="sdtLocked"/>
            </w:sdtPr>
            <w:sdtEndPr>
              <w:rPr>
                <w:rFonts w:asciiTheme="minorEastAsia" w:hAnsiTheme="minorEastAsia"/>
                <w:szCs w:val="24"/>
              </w:rPr>
            </w:sdtEndPr>
            <w:sdtContent>
              <w:tr w:rsidR="000042D2" w14:paraId="081F570A" w14:textId="77777777" w:rsidTr="00EB37C6">
                <w:sdt>
                  <w:sdtPr>
                    <w:rPr>
                      <w:sz w:val="24"/>
                    </w:rPr>
                    <w:alias w:val="审议听取的议案和报告_议案和报告的序号"/>
                    <w:tag w:val="_GBC_84546a6090c442c0ac1c3f3ae71734f5"/>
                    <w:id w:val="-1444376611"/>
                    <w:lock w:val="sdtLocked"/>
                    <w:text/>
                  </w:sdtPr>
                  <w:sdtEndPr/>
                  <w:sdtContent>
                    <w:tc>
                      <w:tcPr>
                        <w:tcW w:w="516" w:type="pct"/>
                      </w:tcPr>
                      <w:p w14:paraId="0B5E4565" w14:textId="77777777" w:rsidR="000042D2" w:rsidRDefault="000042D2" w:rsidP="00EB37C6">
                        <w:pPr>
                          <w:rPr>
                            <w:sz w:val="24"/>
                          </w:rPr>
                        </w:pPr>
                        <w:r>
                          <w:rPr>
                            <w:rFonts w:hint="eastAsia"/>
                            <w:sz w:val="24"/>
                          </w:rPr>
                          <w:t>7</w:t>
                        </w:r>
                      </w:p>
                    </w:tc>
                  </w:sdtContent>
                </w:sdt>
                <w:sdt>
                  <w:sdtPr>
                    <w:rPr>
                      <w:rFonts w:hint="eastAsia"/>
                      <w:sz w:val="24"/>
                    </w:rPr>
                    <w:alias w:val="审议听取的议案和报告_议案和报告名称"/>
                    <w:tag w:val="_GBC_2d47efd670c5406fafca7da025f5f537"/>
                    <w:id w:val="1625029353"/>
                    <w:lock w:val="sdtLocked"/>
                    <w:text/>
                  </w:sdtPr>
                  <w:sdtEndPr/>
                  <w:sdtContent>
                    <w:tc>
                      <w:tcPr>
                        <w:tcW w:w="2854" w:type="pct"/>
                      </w:tcPr>
                      <w:p w14:paraId="3A98FCD2" w14:textId="3A3DB4BD" w:rsidR="000042D2" w:rsidRDefault="00D05F40" w:rsidP="00EB37C6">
                        <w:pPr>
                          <w:rPr>
                            <w:sz w:val="24"/>
                          </w:rPr>
                        </w:pPr>
                        <w:r>
                          <w:rPr>
                            <w:rFonts w:hint="eastAsia"/>
                            <w:sz w:val="24"/>
                          </w:rPr>
                          <w:t>恒源煤电</w:t>
                        </w:r>
                        <w:r w:rsidR="000042D2">
                          <w:rPr>
                            <w:rFonts w:hint="eastAsia"/>
                            <w:sz w:val="24"/>
                          </w:rPr>
                          <w:t>关于续聘会计师事务所和聘请内部控制审计机构的议案</w:t>
                        </w:r>
                      </w:p>
                    </w:tc>
                  </w:sdtContent>
                </w:sdt>
                <w:sdt>
                  <w:sdtPr>
                    <w:rPr>
                      <w:rFonts w:asciiTheme="minorEastAsia" w:hAnsiTheme="minorEastAsia"/>
                      <w:sz w:val="24"/>
                      <w:szCs w:val="24"/>
                    </w:rPr>
                    <w:alias w:val="审议议案_投票对象是否是A股股东"/>
                    <w:tag w:val="_GBC_cb20e7b207234f878d35369b3210f6ca"/>
                    <w:id w:val="981191584"/>
                    <w:lock w:val="sdtLocked"/>
                    <w:comboBox>
                      <w:listItem w:displayText="√" w:value="√"/>
                    </w:comboBox>
                  </w:sdtPr>
                  <w:sdtEndPr/>
                  <w:sdtContent>
                    <w:tc>
                      <w:tcPr>
                        <w:tcW w:w="1630" w:type="pct"/>
                      </w:tcPr>
                      <w:p w14:paraId="1A27E8EC"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531871319"/>
              <w:lock w:val="sdtLocked"/>
            </w:sdtPr>
            <w:sdtEndPr>
              <w:rPr>
                <w:rFonts w:asciiTheme="minorEastAsia" w:hAnsiTheme="minorEastAsia"/>
                <w:szCs w:val="24"/>
              </w:rPr>
            </w:sdtEndPr>
            <w:sdtContent>
              <w:tr w:rsidR="000042D2" w14:paraId="70587828" w14:textId="77777777" w:rsidTr="00EB37C6">
                <w:sdt>
                  <w:sdtPr>
                    <w:rPr>
                      <w:sz w:val="24"/>
                    </w:rPr>
                    <w:alias w:val="审议听取的议案和报告_议案和报告的序号"/>
                    <w:tag w:val="_GBC_84546a6090c442c0ac1c3f3ae71734f5"/>
                    <w:id w:val="-1651503058"/>
                    <w:lock w:val="sdtLocked"/>
                    <w:text/>
                  </w:sdtPr>
                  <w:sdtEndPr/>
                  <w:sdtContent>
                    <w:tc>
                      <w:tcPr>
                        <w:tcW w:w="516" w:type="pct"/>
                      </w:tcPr>
                      <w:p w14:paraId="355AE20A" w14:textId="77777777" w:rsidR="000042D2" w:rsidRDefault="000042D2" w:rsidP="00EB37C6">
                        <w:pPr>
                          <w:rPr>
                            <w:sz w:val="24"/>
                          </w:rPr>
                        </w:pPr>
                        <w:r>
                          <w:rPr>
                            <w:rFonts w:hint="eastAsia"/>
                            <w:sz w:val="24"/>
                          </w:rPr>
                          <w:t>8</w:t>
                        </w:r>
                      </w:p>
                    </w:tc>
                  </w:sdtContent>
                </w:sdt>
                <w:sdt>
                  <w:sdtPr>
                    <w:rPr>
                      <w:sz w:val="24"/>
                    </w:rPr>
                    <w:alias w:val="审议听取的议案和报告_议案和报告名称"/>
                    <w:tag w:val="_GBC_2d47efd670c5406fafca7da025f5f537"/>
                    <w:id w:val="-218742377"/>
                    <w:lock w:val="sdtLocked"/>
                    <w:text/>
                  </w:sdtPr>
                  <w:sdtEndPr/>
                  <w:sdtContent>
                    <w:tc>
                      <w:tcPr>
                        <w:tcW w:w="2854" w:type="pct"/>
                      </w:tcPr>
                      <w:p w14:paraId="7A9E7771" w14:textId="77777777" w:rsidR="000042D2" w:rsidRDefault="000042D2" w:rsidP="00EB37C6">
                        <w:pPr>
                          <w:rPr>
                            <w:sz w:val="24"/>
                          </w:rPr>
                        </w:pPr>
                        <w:r>
                          <w:rPr>
                            <w:rFonts w:hint="eastAsia"/>
                            <w:sz w:val="24"/>
                          </w:rPr>
                          <w:t>恒源煤电独立董事</w:t>
                        </w:r>
                        <w:r>
                          <w:rPr>
                            <w:rFonts w:hint="eastAsia"/>
                            <w:sz w:val="24"/>
                          </w:rPr>
                          <w:t>2022</w:t>
                        </w:r>
                        <w:r>
                          <w:rPr>
                            <w:rFonts w:hint="eastAsia"/>
                            <w:sz w:val="24"/>
                          </w:rPr>
                          <w:t>年度述职报告</w:t>
                        </w:r>
                      </w:p>
                    </w:tc>
                  </w:sdtContent>
                </w:sdt>
                <w:sdt>
                  <w:sdtPr>
                    <w:rPr>
                      <w:rFonts w:asciiTheme="minorEastAsia" w:hAnsiTheme="minorEastAsia"/>
                      <w:sz w:val="24"/>
                      <w:szCs w:val="24"/>
                    </w:rPr>
                    <w:alias w:val="审议议案_投票对象是否是A股股东"/>
                    <w:tag w:val="_GBC_cb20e7b207234f878d35369b3210f6ca"/>
                    <w:id w:val="-2037580796"/>
                    <w:lock w:val="sdtLocked"/>
                    <w:comboBox>
                      <w:listItem w:displayText="√" w:value="√"/>
                    </w:comboBox>
                  </w:sdtPr>
                  <w:sdtEndPr/>
                  <w:sdtContent>
                    <w:tc>
                      <w:tcPr>
                        <w:tcW w:w="1630" w:type="pct"/>
                      </w:tcPr>
                      <w:p w14:paraId="2C5913C7"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776944347"/>
              <w:lock w:val="sdtLocked"/>
            </w:sdtPr>
            <w:sdtEndPr>
              <w:rPr>
                <w:rFonts w:asciiTheme="minorEastAsia" w:hAnsiTheme="minorEastAsia"/>
                <w:szCs w:val="24"/>
              </w:rPr>
            </w:sdtEndPr>
            <w:sdtContent>
              <w:tr w:rsidR="000042D2" w14:paraId="4EE83E9E" w14:textId="77777777" w:rsidTr="00EB37C6">
                <w:sdt>
                  <w:sdtPr>
                    <w:rPr>
                      <w:sz w:val="24"/>
                    </w:rPr>
                    <w:alias w:val="审议听取的议案和报告_议案和报告的序号"/>
                    <w:tag w:val="_GBC_84546a6090c442c0ac1c3f3ae71734f5"/>
                    <w:id w:val="-892727743"/>
                    <w:lock w:val="sdtLocked"/>
                    <w:text/>
                  </w:sdtPr>
                  <w:sdtEndPr/>
                  <w:sdtContent>
                    <w:tc>
                      <w:tcPr>
                        <w:tcW w:w="516" w:type="pct"/>
                      </w:tcPr>
                      <w:p w14:paraId="0D067F96" w14:textId="77777777" w:rsidR="000042D2" w:rsidRDefault="000042D2" w:rsidP="00EB37C6">
                        <w:pPr>
                          <w:rPr>
                            <w:sz w:val="24"/>
                          </w:rPr>
                        </w:pPr>
                        <w:r>
                          <w:rPr>
                            <w:rFonts w:hint="eastAsia"/>
                            <w:sz w:val="24"/>
                          </w:rPr>
                          <w:t>9</w:t>
                        </w:r>
                      </w:p>
                    </w:tc>
                  </w:sdtContent>
                </w:sdt>
                <w:sdt>
                  <w:sdtPr>
                    <w:rPr>
                      <w:sz w:val="24"/>
                    </w:rPr>
                    <w:alias w:val="审议听取的议案和报告_议案和报告名称"/>
                    <w:tag w:val="_GBC_2d47efd670c5406fafca7da025f5f537"/>
                    <w:id w:val="605630221"/>
                    <w:lock w:val="sdtLocked"/>
                    <w:text/>
                  </w:sdtPr>
                  <w:sdtEndPr/>
                  <w:sdtContent>
                    <w:tc>
                      <w:tcPr>
                        <w:tcW w:w="2854" w:type="pct"/>
                      </w:tcPr>
                      <w:p w14:paraId="4D5943EE" w14:textId="77777777" w:rsidR="000042D2" w:rsidRDefault="000042D2" w:rsidP="00EB37C6">
                        <w:pPr>
                          <w:rPr>
                            <w:sz w:val="24"/>
                          </w:rPr>
                        </w:pPr>
                        <w:r>
                          <w:rPr>
                            <w:rFonts w:hint="eastAsia"/>
                            <w:sz w:val="24"/>
                          </w:rPr>
                          <w:t>关于修订《安徽安徽恒源煤电股份有限公司关联交易决策制度》的议案</w:t>
                        </w:r>
                      </w:p>
                    </w:tc>
                  </w:sdtContent>
                </w:sdt>
                <w:sdt>
                  <w:sdtPr>
                    <w:rPr>
                      <w:rFonts w:asciiTheme="minorEastAsia" w:hAnsiTheme="minorEastAsia"/>
                      <w:sz w:val="24"/>
                      <w:szCs w:val="24"/>
                    </w:rPr>
                    <w:alias w:val="审议议案_投票对象是否是A股股东"/>
                    <w:tag w:val="_GBC_cb20e7b207234f878d35369b3210f6ca"/>
                    <w:id w:val="1260879036"/>
                    <w:lock w:val="sdtLocked"/>
                    <w:comboBox>
                      <w:listItem w:displayText="√" w:value="√"/>
                    </w:comboBox>
                  </w:sdtPr>
                  <w:sdtEndPr/>
                  <w:sdtContent>
                    <w:tc>
                      <w:tcPr>
                        <w:tcW w:w="1630" w:type="pct"/>
                      </w:tcPr>
                      <w:p w14:paraId="748FE244" w14:textId="77777777" w:rsidR="000042D2" w:rsidRDefault="000042D2" w:rsidP="00EB37C6">
                        <w:pPr>
                          <w:jc w:val="center"/>
                          <w:rPr>
                            <w:rFonts w:asciiTheme="minorEastAsia" w:hAnsiTheme="minorEastAsia"/>
                            <w:sz w:val="24"/>
                            <w:szCs w:val="24"/>
                          </w:rPr>
                        </w:pPr>
                        <w:r>
                          <w:rPr>
                            <w:rFonts w:asciiTheme="minorEastAsia" w:hAnsiTheme="minorEastAsia"/>
                            <w:sz w:val="24"/>
                            <w:szCs w:val="24"/>
                          </w:rPr>
                          <w:t>√</w:t>
                        </w:r>
                      </w:p>
                    </w:tc>
                  </w:sdtContent>
                </w:sdt>
              </w:tr>
            </w:sdtContent>
          </w:sdt>
          <w:tr w:rsidR="000042D2" w14:paraId="0F83AED6" w14:textId="77777777" w:rsidTr="00EB37C6">
            <w:tc>
              <w:tcPr>
                <w:tcW w:w="5000" w:type="pct"/>
                <w:gridSpan w:val="3"/>
              </w:tcPr>
              <w:p w14:paraId="3EB70D3D" w14:textId="77777777" w:rsidR="000042D2" w:rsidRDefault="009943EE" w:rsidP="00EB37C6">
                <w:pPr>
                  <w:jc w:val="left"/>
                  <w:rPr>
                    <w:rFonts w:eastAsiaTheme="majorEastAsia"/>
                    <w:sz w:val="24"/>
                    <w:szCs w:val="24"/>
                  </w:rPr>
                </w:pPr>
                <w:sdt>
                  <w:sdtPr>
                    <w:rPr>
                      <w:rFonts w:eastAsiaTheme="majorEastAsia" w:hint="eastAsia"/>
                      <w:sz w:val="24"/>
                      <w:szCs w:val="24"/>
                    </w:rPr>
                    <w:tag w:val="_GBC_b98fd4e94ce34faca603c929890bad94"/>
                    <w:id w:val="761270686"/>
                    <w:lock w:val="sdtLocked"/>
                  </w:sdtPr>
                  <w:sdtEndPr/>
                  <w:sdtContent>
                    <w:r w:rsidR="000042D2">
                      <w:rPr>
                        <w:rFonts w:eastAsiaTheme="majorEastAsia" w:hint="eastAsia"/>
                        <w:sz w:val="24"/>
                        <w:szCs w:val="24"/>
                      </w:rPr>
                      <w:t>累积投票议案</w:t>
                    </w:r>
                  </w:sdtContent>
                </w:sdt>
              </w:p>
            </w:tc>
          </w:tr>
          <w:sdt>
            <w:sdtPr>
              <w:rPr>
                <w:sz w:val="24"/>
              </w:rPr>
              <w:alias w:val="累积投票主议案"/>
              <w:tag w:val="_GBC_154b89a6b0444afe99a843b5681dff33"/>
              <w:id w:val="-180051582"/>
              <w:lock w:val="sdtLocked"/>
            </w:sdtPr>
            <w:sdtEndPr>
              <w:rPr>
                <w:szCs w:val="24"/>
              </w:rPr>
            </w:sdtEndPr>
            <w:sdtContent>
              <w:tr w:rsidR="000042D2" w14:paraId="5702027A" w14:textId="77777777" w:rsidTr="00EB37C6">
                <w:sdt>
                  <w:sdtPr>
                    <w:rPr>
                      <w:sz w:val="24"/>
                    </w:rPr>
                    <w:alias w:val="累积投票主议案_主议案序号"/>
                    <w:tag w:val="_GBC_1306b081b30b4cd98bdad7e52baeaee0"/>
                    <w:id w:val="680401917"/>
                    <w:lock w:val="sdtLocked"/>
                  </w:sdtPr>
                  <w:sdtEndPr/>
                  <w:sdtContent>
                    <w:tc>
                      <w:tcPr>
                        <w:tcW w:w="516" w:type="pct"/>
                      </w:tcPr>
                      <w:p w14:paraId="49D6FAC5" w14:textId="147280BE" w:rsidR="000042D2" w:rsidRDefault="0079660C" w:rsidP="0079660C">
                        <w:pPr>
                          <w:rPr>
                            <w:sz w:val="24"/>
                          </w:rPr>
                        </w:pPr>
                        <w:r>
                          <w:rPr>
                            <w:rFonts w:hint="eastAsia"/>
                            <w:sz w:val="24"/>
                          </w:rPr>
                          <w:t>10</w:t>
                        </w:r>
                        <w:r w:rsidR="0013574B">
                          <w:rPr>
                            <w:rFonts w:hint="eastAsia"/>
                            <w:sz w:val="24"/>
                          </w:rPr>
                          <w:t>.00</w:t>
                        </w:r>
                      </w:p>
                    </w:tc>
                  </w:sdtContent>
                </w:sdt>
                <w:sdt>
                  <w:sdtPr>
                    <w:rPr>
                      <w:rFonts w:ascii="宋体" w:hAnsi="宋体"/>
                      <w:bCs/>
                      <w:sz w:val="24"/>
                    </w:rPr>
                    <w:alias w:val="累积投票主议案_主议案名称"/>
                    <w:tag w:val="_GBC_3e982bbde5ed474d9ac9f351c4f5f6b5"/>
                    <w:id w:val="225497268"/>
                    <w:lock w:val="sdtLocked"/>
                    <w:text/>
                  </w:sdtPr>
                  <w:sdtContent>
                    <w:tc>
                      <w:tcPr>
                        <w:tcW w:w="2854" w:type="pct"/>
                      </w:tcPr>
                      <w:p w14:paraId="575F25CA" w14:textId="6D6CD9AF" w:rsidR="000042D2" w:rsidRDefault="00D05F40" w:rsidP="00EB37C6">
                        <w:pPr>
                          <w:rPr>
                            <w:rFonts w:ascii="宋体" w:hAnsi="宋体"/>
                            <w:bCs/>
                            <w:sz w:val="24"/>
                          </w:rPr>
                        </w:pPr>
                        <w:r w:rsidRPr="00D05F40">
                          <w:rPr>
                            <w:rFonts w:ascii="宋体" w:hAnsi="宋体" w:hint="eastAsia"/>
                            <w:bCs/>
                            <w:sz w:val="24"/>
                          </w:rPr>
                          <w:t>恒源煤电关于换届推选第八届董事会非独立董事的议案</w:t>
                        </w:r>
                      </w:p>
                    </w:tc>
                  </w:sdtContent>
                </w:sdt>
                <w:tc>
                  <w:tcPr>
                    <w:tcW w:w="1630" w:type="pct"/>
                  </w:tcPr>
                  <w:p w14:paraId="7839A87F" w14:textId="095DA856" w:rsidR="000042D2" w:rsidRDefault="000042D2" w:rsidP="00711533">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388968752"/>
                        <w:lock w:val="sdtLocked"/>
                        <w:comboBox>
                          <w:listItem w:displayText="董事" w:value="董事"/>
                          <w:listItem w:displayText="独立董事" w:value="独立董事"/>
                          <w:listItem w:displayText="监事" w:value="监事"/>
                        </w:comboBox>
                      </w:sdtPr>
                      <w:sdtEndPr/>
                      <w:sdtContent>
                        <w:r>
                          <w:rPr>
                            <w:rFonts w:hint="eastAsia"/>
                            <w:sz w:val="24"/>
                            <w:szCs w:val="24"/>
                          </w:rPr>
                          <w:t>董事</w:t>
                        </w:r>
                      </w:sdtContent>
                    </w:sdt>
                    <w:r>
                      <w:rPr>
                        <w:rFonts w:hint="eastAsia"/>
                        <w:sz w:val="24"/>
                        <w:szCs w:val="24"/>
                      </w:rPr>
                      <w:t>（</w:t>
                    </w:r>
                    <w:sdt>
                      <w:sdtPr>
                        <w:rPr>
                          <w:sz w:val="24"/>
                          <w:szCs w:val="24"/>
                        </w:rPr>
                        <w:alias w:val="累积投票主议案_选举人数"/>
                        <w:tag w:val="_GBC_b2c54970e7214edf926de04ac733e3d3"/>
                        <w:id w:val="1722790706"/>
                        <w:lock w:val="sdtLocked"/>
                        <w:text/>
                      </w:sdtPr>
                      <w:sdtEndPr/>
                      <w:sdtContent>
                        <w:r w:rsidR="00711533">
                          <w:rPr>
                            <w:rFonts w:hint="eastAsia"/>
                            <w:sz w:val="24"/>
                            <w:szCs w:val="24"/>
                          </w:rPr>
                          <w:t>6</w:t>
                        </w:r>
                      </w:sdtContent>
                    </w:sdt>
                    <w:r>
                      <w:rPr>
                        <w:rFonts w:hint="eastAsia"/>
                        <w:sz w:val="24"/>
                        <w:szCs w:val="24"/>
                      </w:rPr>
                      <w:t>）人</w:t>
                    </w:r>
                  </w:p>
                </w:tc>
              </w:tr>
            </w:sdtContent>
          </w:sdt>
          <w:sdt>
            <w:sdtPr>
              <w:rPr>
                <w:sz w:val="24"/>
              </w:rPr>
              <w:alias w:val="累积投票子议案"/>
              <w:tag w:val="_GBC_e6f27368aeae4dc3a8d7932632eae6eb"/>
              <w:id w:val="-1589387318"/>
              <w:lock w:val="sdtLocked"/>
            </w:sdtPr>
            <w:sdtEndPr>
              <w:rPr>
                <w:rFonts w:asciiTheme="minorEastAsia" w:hAnsiTheme="minorEastAsia" w:hint="eastAsia"/>
                <w:sz w:val="21"/>
              </w:rPr>
            </w:sdtEndPr>
            <w:sdtContent>
              <w:tr w:rsidR="000042D2" w14:paraId="11BB1A78" w14:textId="77777777" w:rsidTr="00EB37C6">
                <w:sdt>
                  <w:sdtPr>
                    <w:rPr>
                      <w:sz w:val="24"/>
                    </w:rPr>
                    <w:alias w:val="累积投票子议案_子议案序号"/>
                    <w:tag w:val="_GBC_1325936a3cc14ed6a197c8c5debc2cc4"/>
                    <w:id w:val="1453678166"/>
                    <w:lock w:val="sdtLocked"/>
                  </w:sdtPr>
                  <w:sdtEndPr/>
                  <w:sdtContent>
                    <w:tc>
                      <w:tcPr>
                        <w:tcW w:w="516" w:type="pct"/>
                      </w:tcPr>
                      <w:p w14:paraId="0325E335" w14:textId="3A20A615" w:rsidR="000042D2" w:rsidRDefault="0079660C" w:rsidP="0079660C">
                        <w:pPr>
                          <w:rPr>
                            <w:sz w:val="24"/>
                          </w:rPr>
                        </w:pPr>
                        <w:r>
                          <w:rPr>
                            <w:rFonts w:hint="eastAsia"/>
                            <w:sz w:val="24"/>
                          </w:rPr>
                          <w:t>10.</w:t>
                        </w:r>
                        <w:r w:rsidR="0013574B">
                          <w:rPr>
                            <w:rFonts w:hint="eastAsia"/>
                            <w:sz w:val="24"/>
                          </w:rPr>
                          <w:t>0</w:t>
                        </w:r>
                        <w:r>
                          <w:rPr>
                            <w:rFonts w:hint="eastAsia"/>
                            <w:sz w:val="24"/>
                          </w:rPr>
                          <w:t>1</w:t>
                        </w:r>
                      </w:p>
                    </w:tc>
                  </w:sdtContent>
                </w:sdt>
                <w:sdt>
                  <w:sdtPr>
                    <w:rPr>
                      <w:sz w:val="24"/>
                    </w:rPr>
                    <w:alias w:val="累积投票子议案_子议案名称"/>
                    <w:tag w:val="_GBC_e8c1d75f19c0494a9f871d1a19aa1de8"/>
                    <w:id w:val="1420134566"/>
                    <w:lock w:val="sdtLocked"/>
                    <w:text/>
                  </w:sdtPr>
                  <w:sdtEndPr/>
                  <w:sdtContent>
                    <w:tc>
                      <w:tcPr>
                        <w:tcW w:w="2854" w:type="pct"/>
                      </w:tcPr>
                      <w:p w14:paraId="5F8A1668" w14:textId="690F9546" w:rsidR="000042D2" w:rsidRDefault="000042D2" w:rsidP="00711533">
                        <w:pPr>
                          <w:rPr>
                            <w:sz w:val="24"/>
                          </w:rPr>
                        </w:pPr>
                        <w:r w:rsidRPr="00C66D18">
                          <w:rPr>
                            <w:rFonts w:hint="eastAsia"/>
                            <w:sz w:val="24"/>
                          </w:rPr>
                          <w:t>推选</w:t>
                        </w:r>
                        <w:r>
                          <w:rPr>
                            <w:rFonts w:hint="eastAsia"/>
                            <w:sz w:val="24"/>
                          </w:rPr>
                          <w:t>杨林</w:t>
                        </w:r>
                        <w:r w:rsidRPr="00C66D18">
                          <w:rPr>
                            <w:rFonts w:hint="eastAsia"/>
                            <w:sz w:val="24"/>
                          </w:rPr>
                          <w:t>先生为公司第</w:t>
                        </w:r>
                        <w:r>
                          <w:rPr>
                            <w:rFonts w:hint="eastAsia"/>
                            <w:sz w:val="24"/>
                          </w:rPr>
                          <w:t>八</w:t>
                        </w:r>
                        <w:r w:rsidRPr="00C66D18">
                          <w:rPr>
                            <w:rFonts w:hint="eastAsia"/>
                            <w:sz w:val="24"/>
                          </w:rPr>
                          <w:t>届董事会董事</w:t>
                        </w:r>
                      </w:p>
                    </w:tc>
                  </w:sdtContent>
                </w:sdt>
                <w:sdt>
                  <w:sdtPr>
                    <w:rPr>
                      <w:rFonts w:asciiTheme="minorEastAsia" w:hAnsiTheme="minorEastAsia"/>
                      <w:sz w:val="24"/>
                    </w:rPr>
                    <w:alias w:val="累积投票子议案_投票对象是否是A股股东"/>
                    <w:tag w:val="_GBC_d2b0d00de949443db21e7b5c5055186e"/>
                    <w:id w:val="-1243562895"/>
                    <w:lock w:val="sdtLocked"/>
                    <w:comboBox>
                      <w:listItem w:displayText="√" w:value="√"/>
                    </w:comboBox>
                  </w:sdtPr>
                  <w:sdtEndPr/>
                  <w:sdtContent>
                    <w:tc>
                      <w:tcPr>
                        <w:tcW w:w="1630" w:type="pct"/>
                      </w:tcPr>
                      <w:p w14:paraId="4F8A8FCA"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79998589"/>
              <w:lock w:val="sdtLocked"/>
            </w:sdtPr>
            <w:sdtEndPr>
              <w:rPr>
                <w:rFonts w:asciiTheme="minorEastAsia" w:hAnsiTheme="minorEastAsia" w:hint="eastAsia"/>
                <w:sz w:val="21"/>
              </w:rPr>
            </w:sdtEndPr>
            <w:sdtContent>
              <w:tr w:rsidR="000042D2" w14:paraId="731FA8D2" w14:textId="77777777" w:rsidTr="00EB37C6">
                <w:sdt>
                  <w:sdtPr>
                    <w:rPr>
                      <w:sz w:val="24"/>
                    </w:rPr>
                    <w:alias w:val="累积投票子议案_子议案序号"/>
                    <w:tag w:val="_GBC_1325936a3cc14ed6a197c8c5debc2cc4"/>
                    <w:id w:val="-1322183396"/>
                    <w:lock w:val="sdtLocked"/>
                  </w:sdtPr>
                  <w:sdtEndPr/>
                  <w:sdtContent>
                    <w:tc>
                      <w:tcPr>
                        <w:tcW w:w="516" w:type="pct"/>
                      </w:tcPr>
                      <w:p w14:paraId="51F31827" w14:textId="11903B57" w:rsidR="000042D2" w:rsidRDefault="0079660C" w:rsidP="0079660C">
                        <w:pPr>
                          <w:rPr>
                            <w:sz w:val="24"/>
                          </w:rPr>
                        </w:pPr>
                        <w:r>
                          <w:rPr>
                            <w:rFonts w:hint="eastAsia"/>
                            <w:sz w:val="24"/>
                          </w:rPr>
                          <w:t>10.</w:t>
                        </w:r>
                        <w:r w:rsidR="0013574B">
                          <w:rPr>
                            <w:rFonts w:hint="eastAsia"/>
                            <w:sz w:val="24"/>
                          </w:rPr>
                          <w:t>0</w:t>
                        </w:r>
                        <w:r>
                          <w:rPr>
                            <w:rFonts w:hint="eastAsia"/>
                            <w:sz w:val="24"/>
                          </w:rPr>
                          <w:t>2</w:t>
                        </w:r>
                      </w:p>
                    </w:tc>
                  </w:sdtContent>
                </w:sdt>
                <w:sdt>
                  <w:sdtPr>
                    <w:rPr>
                      <w:sz w:val="24"/>
                    </w:rPr>
                    <w:alias w:val="累积投票子议案_子议案名称"/>
                    <w:tag w:val="_GBC_e8c1d75f19c0494a9f871d1a19aa1de8"/>
                    <w:id w:val="774839776"/>
                    <w:lock w:val="sdtLocked"/>
                    <w:text/>
                  </w:sdtPr>
                  <w:sdtEndPr/>
                  <w:sdtContent>
                    <w:tc>
                      <w:tcPr>
                        <w:tcW w:w="2854" w:type="pct"/>
                      </w:tcPr>
                      <w:p w14:paraId="75F27099" w14:textId="25A04E8A" w:rsidR="000042D2" w:rsidRDefault="000042D2" w:rsidP="00711533">
                        <w:pPr>
                          <w:rPr>
                            <w:sz w:val="24"/>
                          </w:rPr>
                        </w:pPr>
                        <w:r w:rsidRPr="00AF25D8">
                          <w:rPr>
                            <w:rFonts w:hint="eastAsia"/>
                            <w:sz w:val="24"/>
                          </w:rPr>
                          <w:t>推选周伟先生为公司第八届董事会董事</w:t>
                        </w:r>
                      </w:p>
                    </w:tc>
                  </w:sdtContent>
                </w:sdt>
                <w:sdt>
                  <w:sdtPr>
                    <w:rPr>
                      <w:rFonts w:asciiTheme="minorEastAsia" w:hAnsiTheme="minorEastAsia"/>
                      <w:sz w:val="24"/>
                    </w:rPr>
                    <w:alias w:val="累积投票子议案_投票对象是否是A股股东"/>
                    <w:tag w:val="_GBC_d2b0d00de949443db21e7b5c5055186e"/>
                    <w:id w:val="1546339382"/>
                    <w:lock w:val="sdtLocked"/>
                    <w:comboBox>
                      <w:listItem w:displayText="√" w:value="√"/>
                    </w:comboBox>
                  </w:sdtPr>
                  <w:sdtEndPr/>
                  <w:sdtContent>
                    <w:tc>
                      <w:tcPr>
                        <w:tcW w:w="1630" w:type="pct"/>
                      </w:tcPr>
                      <w:p w14:paraId="70D69504"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050344732"/>
              <w:lock w:val="sdtLocked"/>
            </w:sdtPr>
            <w:sdtEndPr>
              <w:rPr>
                <w:rFonts w:asciiTheme="minorEastAsia" w:hAnsiTheme="minorEastAsia" w:hint="eastAsia"/>
                <w:sz w:val="21"/>
              </w:rPr>
            </w:sdtEndPr>
            <w:sdtContent>
              <w:tr w:rsidR="000042D2" w14:paraId="125FCA21" w14:textId="77777777" w:rsidTr="00EB37C6">
                <w:sdt>
                  <w:sdtPr>
                    <w:rPr>
                      <w:sz w:val="24"/>
                    </w:rPr>
                    <w:alias w:val="累积投票子议案_子议案序号"/>
                    <w:tag w:val="_GBC_1325936a3cc14ed6a197c8c5debc2cc4"/>
                    <w:id w:val="-1268925111"/>
                    <w:lock w:val="sdtLocked"/>
                  </w:sdtPr>
                  <w:sdtEndPr/>
                  <w:sdtContent>
                    <w:tc>
                      <w:tcPr>
                        <w:tcW w:w="516" w:type="pct"/>
                      </w:tcPr>
                      <w:p w14:paraId="209C6F8F" w14:textId="6541258F" w:rsidR="000042D2" w:rsidRDefault="0079660C" w:rsidP="0079660C">
                        <w:pPr>
                          <w:rPr>
                            <w:sz w:val="24"/>
                          </w:rPr>
                        </w:pPr>
                        <w:r>
                          <w:rPr>
                            <w:rFonts w:hint="eastAsia"/>
                            <w:sz w:val="24"/>
                          </w:rPr>
                          <w:t>10.</w:t>
                        </w:r>
                        <w:r w:rsidR="0013574B">
                          <w:rPr>
                            <w:rFonts w:hint="eastAsia"/>
                            <w:sz w:val="24"/>
                          </w:rPr>
                          <w:t>0</w:t>
                        </w:r>
                        <w:r>
                          <w:rPr>
                            <w:rFonts w:hint="eastAsia"/>
                            <w:sz w:val="24"/>
                          </w:rPr>
                          <w:t>3</w:t>
                        </w:r>
                      </w:p>
                    </w:tc>
                  </w:sdtContent>
                </w:sdt>
                <w:sdt>
                  <w:sdtPr>
                    <w:rPr>
                      <w:sz w:val="24"/>
                    </w:rPr>
                    <w:alias w:val="累积投票子议案_子议案名称"/>
                    <w:tag w:val="_GBC_e8c1d75f19c0494a9f871d1a19aa1de8"/>
                    <w:id w:val="159978763"/>
                    <w:lock w:val="sdtLocked"/>
                    <w:text/>
                  </w:sdtPr>
                  <w:sdtEndPr/>
                  <w:sdtContent>
                    <w:tc>
                      <w:tcPr>
                        <w:tcW w:w="2854" w:type="pct"/>
                      </w:tcPr>
                      <w:p w14:paraId="2C7090C0" w14:textId="12C5D343" w:rsidR="000042D2" w:rsidRDefault="000042D2" w:rsidP="00711533">
                        <w:pPr>
                          <w:rPr>
                            <w:sz w:val="24"/>
                          </w:rPr>
                        </w:pPr>
                        <w:r w:rsidRPr="00AF25D8">
                          <w:rPr>
                            <w:rFonts w:hint="eastAsia"/>
                            <w:sz w:val="24"/>
                          </w:rPr>
                          <w:t>推选焦殿志先生为公司第八届董事会董事</w:t>
                        </w:r>
                      </w:p>
                    </w:tc>
                  </w:sdtContent>
                </w:sdt>
                <w:sdt>
                  <w:sdtPr>
                    <w:rPr>
                      <w:rFonts w:asciiTheme="minorEastAsia" w:hAnsiTheme="minorEastAsia"/>
                      <w:sz w:val="24"/>
                    </w:rPr>
                    <w:alias w:val="累积投票子议案_投票对象是否是A股股东"/>
                    <w:tag w:val="_GBC_d2b0d00de949443db21e7b5c5055186e"/>
                    <w:id w:val="-1841225239"/>
                    <w:lock w:val="sdtLocked"/>
                    <w:comboBox>
                      <w:listItem w:displayText="√" w:value="√"/>
                    </w:comboBox>
                  </w:sdtPr>
                  <w:sdtEndPr/>
                  <w:sdtContent>
                    <w:tc>
                      <w:tcPr>
                        <w:tcW w:w="1630" w:type="pct"/>
                      </w:tcPr>
                      <w:p w14:paraId="756DDA62"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705330275"/>
              <w:lock w:val="sdtLocked"/>
            </w:sdtPr>
            <w:sdtEndPr>
              <w:rPr>
                <w:rFonts w:asciiTheme="minorEastAsia" w:hAnsiTheme="minorEastAsia" w:hint="eastAsia"/>
                <w:sz w:val="21"/>
              </w:rPr>
            </w:sdtEndPr>
            <w:sdtContent>
              <w:tr w:rsidR="000042D2" w14:paraId="79F8018D" w14:textId="77777777" w:rsidTr="00EB37C6">
                <w:sdt>
                  <w:sdtPr>
                    <w:rPr>
                      <w:sz w:val="24"/>
                    </w:rPr>
                    <w:alias w:val="累积投票子议案_子议案序号"/>
                    <w:tag w:val="_GBC_1325936a3cc14ed6a197c8c5debc2cc4"/>
                    <w:id w:val="-1900732216"/>
                    <w:lock w:val="sdtLocked"/>
                  </w:sdtPr>
                  <w:sdtEndPr/>
                  <w:sdtContent>
                    <w:tc>
                      <w:tcPr>
                        <w:tcW w:w="516" w:type="pct"/>
                      </w:tcPr>
                      <w:p w14:paraId="7FDA1672" w14:textId="0F4ADE8E" w:rsidR="000042D2" w:rsidRDefault="0079660C" w:rsidP="0079660C">
                        <w:pPr>
                          <w:rPr>
                            <w:sz w:val="24"/>
                          </w:rPr>
                        </w:pPr>
                        <w:r>
                          <w:rPr>
                            <w:rFonts w:hint="eastAsia"/>
                            <w:sz w:val="24"/>
                          </w:rPr>
                          <w:t>10.</w:t>
                        </w:r>
                        <w:r w:rsidR="0013574B">
                          <w:rPr>
                            <w:rFonts w:hint="eastAsia"/>
                            <w:sz w:val="24"/>
                          </w:rPr>
                          <w:t>0</w:t>
                        </w:r>
                        <w:r>
                          <w:rPr>
                            <w:rFonts w:hint="eastAsia"/>
                            <w:sz w:val="24"/>
                          </w:rPr>
                          <w:t>4</w:t>
                        </w:r>
                      </w:p>
                    </w:tc>
                  </w:sdtContent>
                </w:sdt>
                <w:sdt>
                  <w:sdtPr>
                    <w:rPr>
                      <w:sz w:val="24"/>
                    </w:rPr>
                    <w:alias w:val="累积投票子议案_子议案名称"/>
                    <w:tag w:val="_GBC_e8c1d75f19c0494a9f871d1a19aa1de8"/>
                    <w:id w:val="-590538929"/>
                    <w:lock w:val="sdtLocked"/>
                    <w:text/>
                  </w:sdtPr>
                  <w:sdtEndPr/>
                  <w:sdtContent>
                    <w:tc>
                      <w:tcPr>
                        <w:tcW w:w="2854" w:type="pct"/>
                      </w:tcPr>
                      <w:p w14:paraId="6C9C1809" w14:textId="53D25C1C" w:rsidR="000042D2" w:rsidRDefault="000042D2" w:rsidP="00711533">
                        <w:pPr>
                          <w:rPr>
                            <w:sz w:val="24"/>
                          </w:rPr>
                        </w:pPr>
                        <w:r w:rsidRPr="00AF25D8">
                          <w:rPr>
                            <w:rFonts w:hint="eastAsia"/>
                            <w:sz w:val="24"/>
                          </w:rPr>
                          <w:t>推选陈稼轩先生为公司第八届董事会董事</w:t>
                        </w:r>
                      </w:p>
                    </w:tc>
                  </w:sdtContent>
                </w:sdt>
                <w:sdt>
                  <w:sdtPr>
                    <w:rPr>
                      <w:rFonts w:asciiTheme="minorEastAsia" w:hAnsiTheme="minorEastAsia"/>
                      <w:sz w:val="24"/>
                    </w:rPr>
                    <w:alias w:val="累积投票子议案_投票对象是否是A股股东"/>
                    <w:tag w:val="_GBC_d2b0d00de949443db21e7b5c5055186e"/>
                    <w:id w:val="1928153257"/>
                    <w:lock w:val="sdtLocked"/>
                    <w:comboBox>
                      <w:listItem w:displayText="√" w:value="√"/>
                    </w:comboBox>
                  </w:sdtPr>
                  <w:sdtEndPr/>
                  <w:sdtContent>
                    <w:tc>
                      <w:tcPr>
                        <w:tcW w:w="1630" w:type="pct"/>
                      </w:tcPr>
                      <w:p w14:paraId="3B52FE71"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462084921"/>
              <w:lock w:val="sdtLocked"/>
            </w:sdtPr>
            <w:sdtEndPr>
              <w:rPr>
                <w:rFonts w:asciiTheme="minorEastAsia" w:hAnsiTheme="minorEastAsia" w:hint="eastAsia"/>
                <w:sz w:val="21"/>
              </w:rPr>
            </w:sdtEndPr>
            <w:sdtContent>
              <w:tr w:rsidR="000042D2" w14:paraId="14807329" w14:textId="77777777" w:rsidTr="00EB37C6">
                <w:sdt>
                  <w:sdtPr>
                    <w:rPr>
                      <w:sz w:val="24"/>
                    </w:rPr>
                    <w:alias w:val="累积投票子议案_子议案序号"/>
                    <w:tag w:val="_GBC_1325936a3cc14ed6a197c8c5debc2cc4"/>
                    <w:id w:val="1976641233"/>
                    <w:lock w:val="sdtLocked"/>
                  </w:sdtPr>
                  <w:sdtEndPr/>
                  <w:sdtContent>
                    <w:tc>
                      <w:tcPr>
                        <w:tcW w:w="516" w:type="pct"/>
                      </w:tcPr>
                      <w:p w14:paraId="3A606985" w14:textId="4648ADE0" w:rsidR="000042D2" w:rsidRDefault="0079660C" w:rsidP="0079660C">
                        <w:pPr>
                          <w:rPr>
                            <w:sz w:val="24"/>
                          </w:rPr>
                        </w:pPr>
                        <w:r>
                          <w:rPr>
                            <w:rFonts w:hint="eastAsia"/>
                            <w:sz w:val="24"/>
                          </w:rPr>
                          <w:t>10.</w:t>
                        </w:r>
                        <w:r w:rsidR="0013574B">
                          <w:rPr>
                            <w:rFonts w:hint="eastAsia"/>
                            <w:sz w:val="24"/>
                          </w:rPr>
                          <w:t>0</w:t>
                        </w:r>
                        <w:r>
                          <w:rPr>
                            <w:rFonts w:hint="eastAsia"/>
                            <w:sz w:val="24"/>
                          </w:rPr>
                          <w:t>5</w:t>
                        </w:r>
                      </w:p>
                    </w:tc>
                  </w:sdtContent>
                </w:sdt>
                <w:sdt>
                  <w:sdtPr>
                    <w:rPr>
                      <w:sz w:val="24"/>
                    </w:rPr>
                    <w:alias w:val="累积投票子议案_子议案名称"/>
                    <w:tag w:val="_GBC_e8c1d75f19c0494a9f871d1a19aa1de8"/>
                    <w:id w:val="1671057750"/>
                    <w:lock w:val="sdtLocked"/>
                    <w:text/>
                  </w:sdtPr>
                  <w:sdtEndPr/>
                  <w:sdtContent>
                    <w:tc>
                      <w:tcPr>
                        <w:tcW w:w="2854" w:type="pct"/>
                      </w:tcPr>
                      <w:p w14:paraId="1FBCF15B" w14:textId="74BF0849" w:rsidR="000042D2" w:rsidRDefault="000042D2" w:rsidP="00711533">
                        <w:pPr>
                          <w:rPr>
                            <w:sz w:val="24"/>
                          </w:rPr>
                        </w:pPr>
                        <w:r w:rsidRPr="00AF25D8">
                          <w:rPr>
                            <w:rFonts w:hint="eastAsia"/>
                            <w:sz w:val="24"/>
                          </w:rPr>
                          <w:t>推选傅崑</w:t>
                        </w:r>
                        <w:proofErr w:type="gramStart"/>
                        <w:r w:rsidRPr="00AF25D8">
                          <w:rPr>
                            <w:rFonts w:hint="eastAsia"/>
                            <w:sz w:val="24"/>
                          </w:rPr>
                          <w:t>岚</w:t>
                        </w:r>
                        <w:proofErr w:type="gramEnd"/>
                        <w:r w:rsidRPr="00AF25D8">
                          <w:rPr>
                            <w:rFonts w:hint="eastAsia"/>
                            <w:sz w:val="24"/>
                          </w:rPr>
                          <w:t>先生为公司第八届董事会董事</w:t>
                        </w:r>
                      </w:p>
                    </w:tc>
                  </w:sdtContent>
                </w:sdt>
                <w:sdt>
                  <w:sdtPr>
                    <w:rPr>
                      <w:rFonts w:asciiTheme="minorEastAsia" w:hAnsiTheme="minorEastAsia"/>
                      <w:sz w:val="24"/>
                    </w:rPr>
                    <w:alias w:val="累积投票子议案_投票对象是否是A股股东"/>
                    <w:tag w:val="_GBC_d2b0d00de949443db21e7b5c5055186e"/>
                    <w:id w:val="-1295133443"/>
                    <w:lock w:val="sdtLocked"/>
                    <w:comboBox>
                      <w:listItem w:displayText="√" w:value="√"/>
                    </w:comboBox>
                  </w:sdtPr>
                  <w:sdtEndPr/>
                  <w:sdtContent>
                    <w:tc>
                      <w:tcPr>
                        <w:tcW w:w="1630" w:type="pct"/>
                      </w:tcPr>
                      <w:p w14:paraId="2E83E1F6"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217706763"/>
              <w:lock w:val="sdtLocked"/>
            </w:sdtPr>
            <w:sdtEndPr>
              <w:rPr>
                <w:rFonts w:asciiTheme="minorEastAsia" w:hAnsiTheme="minorEastAsia" w:hint="eastAsia"/>
                <w:sz w:val="21"/>
              </w:rPr>
            </w:sdtEndPr>
            <w:sdtContent>
              <w:tr w:rsidR="000042D2" w14:paraId="4848B9CD" w14:textId="77777777" w:rsidTr="00EB37C6">
                <w:sdt>
                  <w:sdtPr>
                    <w:rPr>
                      <w:sz w:val="24"/>
                    </w:rPr>
                    <w:alias w:val="累积投票子议案_子议案序号"/>
                    <w:tag w:val="_GBC_1325936a3cc14ed6a197c8c5debc2cc4"/>
                    <w:id w:val="-1836053414"/>
                    <w:lock w:val="sdtLocked"/>
                  </w:sdtPr>
                  <w:sdtEndPr/>
                  <w:sdtContent>
                    <w:tc>
                      <w:tcPr>
                        <w:tcW w:w="516" w:type="pct"/>
                      </w:tcPr>
                      <w:p w14:paraId="1ECEA8BD" w14:textId="6D433E5E" w:rsidR="000042D2" w:rsidRDefault="0079660C" w:rsidP="0079660C">
                        <w:pPr>
                          <w:rPr>
                            <w:sz w:val="24"/>
                          </w:rPr>
                        </w:pPr>
                        <w:r>
                          <w:rPr>
                            <w:rFonts w:hint="eastAsia"/>
                            <w:sz w:val="24"/>
                          </w:rPr>
                          <w:t>10.</w:t>
                        </w:r>
                        <w:r w:rsidR="0013574B">
                          <w:rPr>
                            <w:rFonts w:hint="eastAsia"/>
                            <w:sz w:val="24"/>
                          </w:rPr>
                          <w:t>0</w:t>
                        </w:r>
                        <w:r>
                          <w:rPr>
                            <w:rFonts w:hint="eastAsia"/>
                            <w:sz w:val="24"/>
                          </w:rPr>
                          <w:t>6</w:t>
                        </w:r>
                      </w:p>
                    </w:tc>
                  </w:sdtContent>
                </w:sdt>
                <w:sdt>
                  <w:sdtPr>
                    <w:rPr>
                      <w:sz w:val="24"/>
                    </w:rPr>
                    <w:alias w:val="累积投票子议案_子议案名称"/>
                    <w:tag w:val="_GBC_e8c1d75f19c0494a9f871d1a19aa1de8"/>
                    <w:id w:val="683095641"/>
                    <w:lock w:val="sdtLocked"/>
                    <w:text/>
                  </w:sdtPr>
                  <w:sdtEndPr/>
                  <w:sdtContent>
                    <w:tc>
                      <w:tcPr>
                        <w:tcW w:w="2854" w:type="pct"/>
                      </w:tcPr>
                      <w:p w14:paraId="792C2104" w14:textId="544AE893" w:rsidR="000042D2" w:rsidRDefault="000042D2" w:rsidP="00711533">
                        <w:pPr>
                          <w:rPr>
                            <w:sz w:val="24"/>
                          </w:rPr>
                        </w:pPr>
                        <w:r w:rsidRPr="00AF25D8">
                          <w:rPr>
                            <w:rFonts w:hint="eastAsia"/>
                            <w:sz w:val="24"/>
                          </w:rPr>
                          <w:t>推选朱四一先生为公司第八届董事会董事</w:t>
                        </w:r>
                      </w:p>
                    </w:tc>
                  </w:sdtContent>
                </w:sdt>
                <w:sdt>
                  <w:sdtPr>
                    <w:rPr>
                      <w:rFonts w:asciiTheme="minorEastAsia" w:hAnsiTheme="minorEastAsia"/>
                      <w:sz w:val="24"/>
                    </w:rPr>
                    <w:alias w:val="累积投票子议案_投票对象是否是A股股东"/>
                    <w:tag w:val="_GBC_d2b0d00de949443db21e7b5c5055186e"/>
                    <w:id w:val="1012731276"/>
                    <w:lock w:val="sdtLocked"/>
                    <w:comboBox>
                      <w:listItem w:displayText="√" w:value="√"/>
                    </w:comboBox>
                  </w:sdtPr>
                  <w:sdtEndPr/>
                  <w:sdtContent>
                    <w:tc>
                      <w:tcPr>
                        <w:tcW w:w="1630" w:type="pct"/>
                      </w:tcPr>
                      <w:p w14:paraId="2CFB85CC"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1098705772"/>
              <w:lock w:val="sdtLocked"/>
            </w:sdtPr>
            <w:sdtEndPr>
              <w:rPr>
                <w:szCs w:val="24"/>
              </w:rPr>
            </w:sdtEndPr>
            <w:sdtContent>
              <w:tr w:rsidR="000042D2" w14:paraId="31390097" w14:textId="77777777" w:rsidTr="00EB37C6">
                <w:sdt>
                  <w:sdtPr>
                    <w:rPr>
                      <w:sz w:val="24"/>
                    </w:rPr>
                    <w:alias w:val="累积投票主议案_主议案序号"/>
                    <w:tag w:val="_GBC_1306b081b30b4cd98bdad7e52baeaee0"/>
                    <w:id w:val="-1741472401"/>
                    <w:lock w:val="sdtLocked"/>
                  </w:sdtPr>
                  <w:sdtEndPr/>
                  <w:sdtContent>
                    <w:tc>
                      <w:tcPr>
                        <w:tcW w:w="516" w:type="pct"/>
                      </w:tcPr>
                      <w:p w14:paraId="290CCD62" w14:textId="07C1B2DF" w:rsidR="000042D2" w:rsidRDefault="0079660C" w:rsidP="0079660C">
                        <w:pPr>
                          <w:rPr>
                            <w:sz w:val="24"/>
                          </w:rPr>
                        </w:pPr>
                        <w:r>
                          <w:rPr>
                            <w:rFonts w:hint="eastAsia"/>
                            <w:sz w:val="24"/>
                          </w:rPr>
                          <w:t>11</w:t>
                        </w:r>
                        <w:r w:rsidR="0013574B">
                          <w:rPr>
                            <w:rFonts w:hint="eastAsia"/>
                            <w:sz w:val="24"/>
                          </w:rPr>
                          <w:t>.00</w:t>
                        </w:r>
                      </w:p>
                    </w:tc>
                  </w:sdtContent>
                </w:sdt>
                <w:sdt>
                  <w:sdtPr>
                    <w:rPr>
                      <w:rFonts w:ascii="宋体" w:hAnsi="宋体"/>
                      <w:bCs/>
                      <w:sz w:val="24"/>
                    </w:rPr>
                    <w:alias w:val="累积投票主议案_主议案名称"/>
                    <w:tag w:val="_GBC_3e982bbde5ed474d9ac9f351c4f5f6b5"/>
                    <w:id w:val="344677960"/>
                    <w:lock w:val="sdtLocked"/>
                    <w:text/>
                  </w:sdtPr>
                  <w:sdtContent>
                    <w:tc>
                      <w:tcPr>
                        <w:tcW w:w="2854" w:type="pct"/>
                      </w:tcPr>
                      <w:p w14:paraId="6B2FEF42" w14:textId="75993467" w:rsidR="000042D2" w:rsidRDefault="00D05F40" w:rsidP="00EB37C6">
                        <w:pPr>
                          <w:rPr>
                            <w:rFonts w:ascii="宋体" w:hAnsi="宋体"/>
                            <w:bCs/>
                            <w:sz w:val="24"/>
                          </w:rPr>
                        </w:pPr>
                        <w:r w:rsidRPr="00D05F40">
                          <w:rPr>
                            <w:rFonts w:ascii="宋体" w:hAnsi="宋体" w:hint="eastAsia"/>
                            <w:bCs/>
                            <w:sz w:val="24"/>
                          </w:rPr>
                          <w:t>恒源煤电关于换届推选第八届董事会独立董事的议案</w:t>
                        </w:r>
                      </w:p>
                    </w:tc>
                  </w:sdtContent>
                </w:sdt>
                <w:tc>
                  <w:tcPr>
                    <w:tcW w:w="1630" w:type="pct"/>
                  </w:tcPr>
                  <w:p w14:paraId="28FA9BD5" w14:textId="77777777" w:rsidR="000042D2" w:rsidRDefault="000042D2" w:rsidP="00EB37C6">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445653850"/>
                        <w:lock w:val="sdtLocked"/>
                        <w:comboBox>
                          <w:listItem w:displayText="董事" w:value="董事"/>
                          <w:listItem w:displayText="独立董事" w:value="独立董事"/>
                          <w:listItem w:displayText="监事" w:value="监事"/>
                        </w:comboBox>
                      </w:sdtPr>
                      <w:sdtEndPr/>
                      <w:sdtContent>
                        <w:r>
                          <w:rPr>
                            <w:rFonts w:hint="eastAsia"/>
                            <w:sz w:val="24"/>
                            <w:szCs w:val="24"/>
                          </w:rPr>
                          <w:t>独立董事</w:t>
                        </w:r>
                      </w:sdtContent>
                    </w:sdt>
                    <w:r>
                      <w:rPr>
                        <w:rFonts w:hint="eastAsia"/>
                        <w:sz w:val="24"/>
                        <w:szCs w:val="24"/>
                      </w:rPr>
                      <w:t>（</w:t>
                    </w:r>
                    <w:sdt>
                      <w:sdtPr>
                        <w:rPr>
                          <w:rFonts w:hint="eastAsia"/>
                          <w:sz w:val="24"/>
                          <w:szCs w:val="24"/>
                        </w:rPr>
                        <w:alias w:val="累积投票主议案_选举人数"/>
                        <w:tag w:val="_GBC_b2c54970e7214edf926de04ac733e3d3"/>
                        <w:id w:val="282473636"/>
                        <w:lock w:val="sdtLocked"/>
                        <w:text/>
                      </w:sdtPr>
                      <w:sdtEndPr/>
                      <w:sdtContent>
                        <w:r>
                          <w:rPr>
                            <w:rFonts w:hint="eastAsia"/>
                            <w:sz w:val="24"/>
                            <w:szCs w:val="24"/>
                          </w:rPr>
                          <w:t>3</w:t>
                        </w:r>
                      </w:sdtContent>
                    </w:sdt>
                    <w:r>
                      <w:rPr>
                        <w:rFonts w:hint="eastAsia"/>
                        <w:sz w:val="24"/>
                        <w:szCs w:val="24"/>
                      </w:rPr>
                      <w:t>）人</w:t>
                    </w:r>
                  </w:p>
                </w:tc>
              </w:tr>
            </w:sdtContent>
          </w:sdt>
          <w:sdt>
            <w:sdtPr>
              <w:rPr>
                <w:sz w:val="24"/>
              </w:rPr>
              <w:alias w:val="累积投票子议案"/>
              <w:tag w:val="_GBC_e6f27368aeae4dc3a8d7932632eae6eb"/>
              <w:id w:val="-754890716"/>
              <w:lock w:val="sdtLocked"/>
            </w:sdtPr>
            <w:sdtEndPr>
              <w:rPr>
                <w:rFonts w:asciiTheme="minorEastAsia" w:hAnsiTheme="minorEastAsia" w:hint="eastAsia"/>
                <w:sz w:val="21"/>
              </w:rPr>
            </w:sdtEndPr>
            <w:sdtContent>
              <w:tr w:rsidR="000042D2" w14:paraId="6176CDAF" w14:textId="77777777" w:rsidTr="00EB37C6">
                <w:sdt>
                  <w:sdtPr>
                    <w:rPr>
                      <w:sz w:val="24"/>
                    </w:rPr>
                    <w:alias w:val="累积投票子议案_子议案序号"/>
                    <w:tag w:val="_GBC_1325936a3cc14ed6a197c8c5debc2cc4"/>
                    <w:id w:val="-1033027087"/>
                    <w:lock w:val="sdtLocked"/>
                  </w:sdtPr>
                  <w:sdtEndPr/>
                  <w:sdtContent>
                    <w:tc>
                      <w:tcPr>
                        <w:tcW w:w="516" w:type="pct"/>
                      </w:tcPr>
                      <w:p w14:paraId="72D85BE5" w14:textId="47BC8DBD" w:rsidR="000042D2" w:rsidRDefault="006745BE" w:rsidP="006745BE">
                        <w:pPr>
                          <w:rPr>
                            <w:sz w:val="24"/>
                          </w:rPr>
                        </w:pPr>
                        <w:r>
                          <w:rPr>
                            <w:rFonts w:hint="eastAsia"/>
                            <w:sz w:val="24"/>
                          </w:rPr>
                          <w:t>11.</w:t>
                        </w:r>
                        <w:r w:rsidR="0013574B">
                          <w:rPr>
                            <w:rFonts w:hint="eastAsia"/>
                            <w:sz w:val="24"/>
                          </w:rPr>
                          <w:t>0</w:t>
                        </w:r>
                        <w:r>
                          <w:rPr>
                            <w:rFonts w:hint="eastAsia"/>
                            <w:sz w:val="24"/>
                          </w:rPr>
                          <w:t>1</w:t>
                        </w:r>
                      </w:p>
                    </w:tc>
                  </w:sdtContent>
                </w:sdt>
                <w:sdt>
                  <w:sdtPr>
                    <w:rPr>
                      <w:sz w:val="24"/>
                    </w:rPr>
                    <w:alias w:val="累积投票子议案_子议案名称"/>
                    <w:tag w:val="_GBC_e8c1d75f19c0494a9f871d1a19aa1de8"/>
                    <w:id w:val="529693031"/>
                    <w:lock w:val="sdtLocked"/>
                    <w:text/>
                  </w:sdtPr>
                  <w:sdtEndPr/>
                  <w:sdtContent>
                    <w:tc>
                      <w:tcPr>
                        <w:tcW w:w="2854" w:type="pct"/>
                      </w:tcPr>
                      <w:p w14:paraId="714A657C" w14:textId="695577F8" w:rsidR="000042D2" w:rsidRDefault="00A57153" w:rsidP="00711533">
                        <w:pPr>
                          <w:rPr>
                            <w:sz w:val="24"/>
                          </w:rPr>
                        </w:pPr>
                        <w:r w:rsidRPr="00A57153">
                          <w:rPr>
                            <w:sz w:val="24"/>
                          </w:rPr>
                          <w:t>推选</w:t>
                        </w:r>
                        <w:r w:rsidRPr="00A57153">
                          <w:rPr>
                            <w:rFonts w:hint="eastAsia"/>
                            <w:sz w:val="24"/>
                          </w:rPr>
                          <w:t>蔡晓慧女士</w:t>
                        </w:r>
                        <w:r w:rsidRPr="00A57153">
                          <w:rPr>
                            <w:sz w:val="24"/>
                          </w:rPr>
                          <w:t>为公司第</w:t>
                        </w:r>
                        <w:r w:rsidRPr="00A57153">
                          <w:rPr>
                            <w:rFonts w:hint="eastAsia"/>
                            <w:sz w:val="24"/>
                          </w:rPr>
                          <w:t>八</w:t>
                        </w:r>
                        <w:r w:rsidRPr="00A57153">
                          <w:rPr>
                            <w:sz w:val="24"/>
                          </w:rPr>
                          <w:t>届董事会独立董事</w:t>
                        </w:r>
                      </w:p>
                    </w:tc>
                  </w:sdtContent>
                </w:sdt>
                <w:sdt>
                  <w:sdtPr>
                    <w:rPr>
                      <w:rFonts w:asciiTheme="minorEastAsia" w:hAnsiTheme="minorEastAsia"/>
                      <w:sz w:val="24"/>
                    </w:rPr>
                    <w:alias w:val="累积投票子议案_投票对象是否是A股股东"/>
                    <w:tag w:val="_GBC_d2b0d00de949443db21e7b5c5055186e"/>
                    <w:id w:val="-969282329"/>
                    <w:lock w:val="sdtLocked"/>
                    <w:comboBox>
                      <w:listItem w:displayText="√" w:value="√"/>
                    </w:comboBox>
                  </w:sdtPr>
                  <w:sdtEndPr/>
                  <w:sdtContent>
                    <w:tc>
                      <w:tcPr>
                        <w:tcW w:w="1630" w:type="pct"/>
                      </w:tcPr>
                      <w:p w14:paraId="4E244BA5"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898517545"/>
              <w:lock w:val="sdtLocked"/>
            </w:sdtPr>
            <w:sdtEndPr>
              <w:rPr>
                <w:rFonts w:asciiTheme="minorEastAsia" w:hAnsiTheme="minorEastAsia" w:hint="eastAsia"/>
                <w:sz w:val="21"/>
              </w:rPr>
            </w:sdtEndPr>
            <w:sdtContent>
              <w:tr w:rsidR="000042D2" w14:paraId="3B6BA6E3" w14:textId="77777777" w:rsidTr="00EB37C6">
                <w:sdt>
                  <w:sdtPr>
                    <w:rPr>
                      <w:sz w:val="24"/>
                    </w:rPr>
                    <w:alias w:val="累积投票子议案_子议案序号"/>
                    <w:tag w:val="_GBC_1325936a3cc14ed6a197c8c5debc2cc4"/>
                    <w:id w:val="-365140570"/>
                    <w:lock w:val="sdtLocked"/>
                  </w:sdtPr>
                  <w:sdtEndPr/>
                  <w:sdtContent>
                    <w:tc>
                      <w:tcPr>
                        <w:tcW w:w="516" w:type="pct"/>
                      </w:tcPr>
                      <w:p w14:paraId="25BD9D20" w14:textId="27967396" w:rsidR="000042D2" w:rsidRDefault="006745BE" w:rsidP="006745BE">
                        <w:pPr>
                          <w:rPr>
                            <w:sz w:val="24"/>
                          </w:rPr>
                        </w:pPr>
                        <w:r>
                          <w:rPr>
                            <w:rFonts w:hint="eastAsia"/>
                            <w:sz w:val="24"/>
                          </w:rPr>
                          <w:t>11.</w:t>
                        </w:r>
                        <w:r w:rsidR="0013574B">
                          <w:rPr>
                            <w:rFonts w:hint="eastAsia"/>
                            <w:sz w:val="24"/>
                          </w:rPr>
                          <w:t>0</w:t>
                        </w:r>
                        <w:r>
                          <w:rPr>
                            <w:rFonts w:hint="eastAsia"/>
                            <w:sz w:val="24"/>
                          </w:rPr>
                          <w:t>2</w:t>
                        </w:r>
                      </w:p>
                    </w:tc>
                  </w:sdtContent>
                </w:sdt>
                <w:sdt>
                  <w:sdtPr>
                    <w:rPr>
                      <w:sz w:val="24"/>
                    </w:rPr>
                    <w:alias w:val="累积投票子议案_子议案名称"/>
                    <w:tag w:val="_GBC_e8c1d75f19c0494a9f871d1a19aa1de8"/>
                    <w:id w:val="-96028130"/>
                    <w:lock w:val="sdtLocked"/>
                    <w:text/>
                  </w:sdtPr>
                  <w:sdtEndPr/>
                  <w:sdtContent>
                    <w:tc>
                      <w:tcPr>
                        <w:tcW w:w="2854" w:type="pct"/>
                      </w:tcPr>
                      <w:p w14:paraId="76419356" w14:textId="4D0F04D9" w:rsidR="000042D2" w:rsidRDefault="00A57153" w:rsidP="00711533">
                        <w:pPr>
                          <w:rPr>
                            <w:sz w:val="24"/>
                          </w:rPr>
                        </w:pPr>
                        <w:r w:rsidRPr="00A57153">
                          <w:rPr>
                            <w:sz w:val="24"/>
                          </w:rPr>
                          <w:t>推选</w:t>
                        </w:r>
                        <w:r w:rsidRPr="00A57153">
                          <w:rPr>
                            <w:rFonts w:hint="eastAsia"/>
                            <w:sz w:val="24"/>
                          </w:rPr>
                          <w:t>王怀芳先生</w:t>
                        </w:r>
                        <w:r w:rsidRPr="00A57153">
                          <w:rPr>
                            <w:sz w:val="24"/>
                          </w:rPr>
                          <w:t>为公司第</w:t>
                        </w:r>
                        <w:r w:rsidRPr="00A57153">
                          <w:rPr>
                            <w:rFonts w:hint="eastAsia"/>
                            <w:sz w:val="24"/>
                          </w:rPr>
                          <w:t>八</w:t>
                        </w:r>
                        <w:r w:rsidRPr="00A57153">
                          <w:rPr>
                            <w:sz w:val="24"/>
                          </w:rPr>
                          <w:t>届董事会独立董事</w:t>
                        </w:r>
                      </w:p>
                    </w:tc>
                  </w:sdtContent>
                </w:sdt>
                <w:sdt>
                  <w:sdtPr>
                    <w:rPr>
                      <w:rFonts w:asciiTheme="minorEastAsia" w:hAnsiTheme="minorEastAsia"/>
                      <w:sz w:val="24"/>
                    </w:rPr>
                    <w:alias w:val="累积投票子议案_投票对象是否是A股股东"/>
                    <w:tag w:val="_GBC_d2b0d00de949443db21e7b5c5055186e"/>
                    <w:id w:val="1801800336"/>
                    <w:lock w:val="sdtLocked"/>
                    <w:comboBox>
                      <w:listItem w:displayText="√" w:value="√"/>
                    </w:comboBox>
                  </w:sdtPr>
                  <w:sdtEndPr/>
                  <w:sdtContent>
                    <w:tc>
                      <w:tcPr>
                        <w:tcW w:w="1630" w:type="pct"/>
                      </w:tcPr>
                      <w:p w14:paraId="4CBE4BB8" w14:textId="09D319D6" w:rsidR="000042D2" w:rsidRDefault="00CC3B69"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591232654"/>
              <w:lock w:val="sdtLocked"/>
            </w:sdtPr>
            <w:sdtEndPr>
              <w:rPr>
                <w:rFonts w:asciiTheme="minorEastAsia" w:hAnsiTheme="minorEastAsia" w:hint="eastAsia"/>
                <w:sz w:val="21"/>
              </w:rPr>
            </w:sdtEndPr>
            <w:sdtContent>
              <w:tr w:rsidR="000042D2" w14:paraId="027909F5" w14:textId="77777777" w:rsidTr="00EB37C6">
                <w:sdt>
                  <w:sdtPr>
                    <w:rPr>
                      <w:sz w:val="24"/>
                    </w:rPr>
                    <w:alias w:val="累积投票子议案_子议案序号"/>
                    <w:tag w:val="_GBC_1325936a3cc14ed6a197c8c5debc2cc4"/>
                    <w:id w:val="1692418175"/>
                    <w:lock w:val="sdtLocked"/>
                  </w:sdtPr>
                  <w:sdtEndPr/>
                  <w:sdtContent>
                    <w:tc>
                      <w:tcPr>
                        <w:tcW w:w="516" w:type="pct"/>
                      </w:tcPr>
                      <w:p w14:paraId="2BEE3286" w14:textId="51DD18DC" w:rsidR="000042D2" w:rsidRDefault="006745BE" w:rsidP="006745BE">
                        <w:pPr>
                          <w:rPr>
                            <w:sz w:val="24"/>
                          </w:rPr>
                        </w:pPr>
                        <w:r>
                          <w:rPr>
                            <w:rFonts w:hint="eastAsia"/>
                            <w:sz w:val="24"/>
                          </w:rPr>
                          <w:t>11.</w:t>
                        </w:r>
                        <w:r w:rsidR="0013574B">
                          <w:rPr>
                            <w:rFonts w:hint="eastAsia"/>
                            <w:sz w:val="24"/>
                          </w:rPr>
                          <w:t>0</w:t>
                        </w:r>
                        <w:r>
                          <w:rPr>
                            <w:rFonts w:hint="eastAsia"/>
                            <w:sz w:val="24"/>
                          </w:rPr>
                          <w:t>3</w:t>
                        </w:r>
                      </w:p>
                    </w:tc>
                  </w:sdtContent>
                </w:sdt>
                <w:sdt>
                  <w:sdtPr>
                    <w:rPr>
                      <w:sz w:val="24"/>
                    </w:rPr>
                    <w:alias w:val="累积投票子议案_子议案名称"/>
                    <w:tag w:val="_GBC_e8c1d75f19c0494a9f871d1a19aa1de8"/>
                    <w:id w:val="-1784111713"/>
                    <w:lock w:val="sdtLocked"/>
                    <w:text/>
                  </w:sdtPr>
                  <w:sdtEndPr/>
                  <w:sdtContent>
                    <w:tc>
                      <w:tcPr>
                        <w:tcW w:w="2854" w:type="pct"/>
                      </w:tcPr>
                      <w:p w14:paraId="6C151345" w14:textId="6B7EECFB" w:rsidR="000042D2" w:rsidRDefault="000042D2" w:rsidP="00711533">
                        <w:pPr>
                          <w:rPr>
                            <w:sz w:val="24"/>
                          </w:rPr>
                        </w:pPr>
                        <w:r w:rsidRPr="00AF25D8">
                          <w:rPr>
                            <w:sz w:val="24"/>
                          </w:rPr>
                          <w:t>推选</w:t>
                        </w:r>
                        <w:r w:rsidRPr="00AF25D8">
                          <w:rPr>
                            <w:rFonts w:hint="eastAsia"/>
                            <w:sz w:val="24"/>
                          </w:rPr>
                          <w:t>王帮俊</w:t>
                        </w:r>
                        <w:r w:rsidRPr="00AF25D8">
                          <w:rPr>
                            <w:sz w:val="24"/>
                          </w:rPr>
                          <w:t>先生为公司第</w:t>
                        </w:r>
                        <w:r w:rsidRPr="00AF25D8">
                          <w:rPr>
                            <w:rFonts w:hint="eastAsia"/>
                            <w:sz w:val="24"/>
                          </w:rPr>
                          <w:t>八</w:t>
                        </w:r>
                        <w:r w:rsidRPr="00AF25D8">
                          <w:rPr>
                            <w:sz w:val="24"/>
                          </w:rPr>
                          <w:t>届董事会独立董事</w:t>
                        </w:r>
                      </w:p>
                    </w:tc>
                  </w:sdtContent>
                </w:sdt>
                <w:sdt>
                  <w:sdtPr>
                    <w:rPr>
                      <w:rFonts w:asciiTheme="minorEastAsia" w:hAnsiTheme="minorEastAsia"/>
                      <w:sz w:val="24"/>
                    </w:rPr>
                    <w:alias w:val="累积投票子议案_投票对象是否是A股股东"/>
                    <w:tag w:val="_GBC_d2b0d00de949443db21e7b5c5055186e"/>
                    <w:id w:val="790792972"/>
                    <w:lock w:val="sdtLocked"/>
                    <w:comboBox>
                      <w:listItem w:displayText="√" w:value="√"/>
                    </w:comboBox>
                  </w:sdtPr>
                  <w:sdtEndPr/>
                  <w:sdtContent>
                    <w:tc>
                      <w:tcPr>
                        <w:tcW w:w="1630" w:type="pct"/>
                      </w:tcPr>
                      <w:p w14:paraId="7F91410A" w14:textId="565D43EC" w:rsidR="000042D2" w:rsidRDefault="00CC3B69"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主议案"/>
              <w:tag w:val="_GBC_154b89a6b0444afe99a843b5681dff33"/>
              <w:id w:val="-476069753"/>
              <w:lock w:val="sdtLocked"/>
            </w:sdtPr>
            <w:sdtEndPr>
              <w:rPr>
                <w:szCs w:val="24"/>
              </w:rPr>
            </w:sdtEndPr>
            <w:sdtContent>
              <w:tr w:rsidR="000042D2" w14:paraId="75F6DB0C" w14:textId="77777777" w:rsidTr="00EB37C6">
                <w:sdt>
                  <w:sdtPr>
                    <w:rPr>
                      <w:sz w:val="24"/>
                    </w:rPr>
                    <w:alias w:val="累积投票主议案_主议案序号"/>
                    <w:tag w:val="_GBC_1306b081b30b4cd98bdad7e52baeaee0"/>
                    <w:id w:val="-167638679"/>
                    <w:lock w:val="sdtLocked"/>
                    <w:text/>
                  </w:sdtPr>
                  <w:sdtEndPr/>
                  <w:sdtContent>
                    <w:tc>
                      <w:tcPr>
                        <w:tcW w:w="516" w:type="pct"/>
                      </w:tcPr>
                      <w:p w14:paraId="787FB013" w14:textId="2CF7D12E" w:rsidR="000042D2" w:rsidRDefault="0079660C" w:rsidP="0079660C">
                        <w:pPr>
                          <w:rPr>
                            <w:sz w:val="24"/>
                          </w:rPr>
                        </w:pPr>
                        <w:r>
                          <w:rPr>
                            <w:rFonts w:hint="eastAsia"/>
                            <w:sz w:val="24"/>
                          </w:rPr>
                          <w:t>12</w:t>
                        </w:r>
                        <w:r w:rsidR="0013574B">
                          <w:rPr>
                            <w:rFonts w:hint="eastAsia"/>
                            <w:sz w:val="24"/>
                          </w:rPr>
                          <w:t>.00</w:t>
                        </w:r>
                      </w:p>
                    </w:tc>
                  </w:sdtContent>
                </w:sdt>
                <w:sdt>
                  <w:sdtPr>
                    <w:rPr>
                      <w:rFonts w:ascii="宋体" w:hAnsi="宋体"/>
                      <w:bCs/>
                      <w:sz w:val="24"/>
                    </w:rPr>
                    <w:alias w:val="累积投票主议案_主议案名称"/>
                    <w:tag w:val="_GBC_3e982bbde5ed474d9ac9f351c4f5f6b5"/>
                    <w:id w:val="1087039688"/>
                    <w:lock w:val="sdtLocked"/>
                    <w:text/>
                  </w:sdtPr>
                  <w:sdtContent>
                    <w:tc>
                      <w:tcPr>
                        <w:tcW w:w="2854" w:type="pct"/>
                      </w:tcPr>
                      <w:p w14:paraId="5592D252" w14:textId="6D579CEC" w:rsidR="000042D2" w:rsidRDefault="00D05F40" w:rsidP="00EB37C6">
                        <w:pPr>
                          <w:rPr>
                            <w:rFonts w:ascii="宋体" w:hAnsi="宋体"/>
                            <w:bCs/>
                            <w:sz w:val="24"/>
                          </w:rPr>
                        </w:pPr>
                        <w:r w:rsidRPr="00D05F40">
                          <w:rPr>
                            <w:rFonts w:ascii="宋体" w:hAnsi="宋体" w:hint="eastAsia"/>
                            <w:bCs/>
                            <w:sz w:val="24"/>
                          </w:rPr>
                          <w:t>恒源煤电关于换届推选第八届监事会股东代表监事的议案</w:t>
                        </w:r>
                      </w:p>
                    </w:tc>
                  </w:sdtContent>
                </w:sdt>
                <w:tc>
                  <w:tcPr>
                    <w:tcW w:w="1630" w:type="pct"/>
                  </w:tcPr>
                  <w:p w14:paraId="7C9B897F" w14:textId="20BB1752" w:rsidR="000042D2" w:rsidRDefault="000042D2" w:rsidP="00CC3B69">
                    <w:pPr>
                      <w:jc w:val="center"/>
                      <w:rPr>
                        <w:sz w:val="24"/>
                        <w:szCs w:val="24"/>
                      </w:rPr>
                    </w:pPr>
                    <w:r>
                      <w:rPr>
                        <w:rFonts w:hint="eastAsia"/>
                        <w:sz w:val="24"/>
                        <w:szCs w:val="24"/>
                      </w:rPr>
                      <w:t>应选</w:t>
                    </w:r>
                    <w:sdt>
                      <w:sdtPr>
                        <w:rPr>
                          <w:rFonts w:hint="eastAsia"/>
                          <w:sz w:val="24"/>
                          <w:szCs w:val="24"/>
                        </w:rPr>
                        <w:alias w:val="累积投票主议案_选举人员类型"/>
                        <w:tag w:val="_GBC_6631809cd82e4d0a82ea69b2eee5370e"/>
                        <w:id w:val="-1284965048"/>
                        <w:lock w:val="sdtLocked"/>
                        <w:comboBox>
                          <w:listItem w:displayText="董事" w:value="董事"/>
                          <w:listItem w:displayText="独立董事" w:value="独立董事"/>
                          <w:listItem w:displayText="监事" w:value="监事"/>
                        </w:comboBox>
                      </w:sdtPr>
                      <w:sdtEndPr/>
                      <w:sdtContent>
                        <w:r>
                          <w:rPr>
                            <w:rFonts w:hint="eastAsia"/>
                            <w:sz w:val="24"/>
                            <w:szCs w:val="24"/>
                          </w:rPr>
                          <w:t>监事</w:t>
                        </w:r>
                      </w:sdtContent>
                    </w:sdt>
                    <w:r>
                      <w:rPr>
                        <w:rFonts w:hint="eastAsia"/>
                        <w:sz w:val="24"/>
                        <w:szCs w:val="24"/>
                      </w:rPr>
                      <w:t>（</w:t>
                    </w:r>
                    <w:sdt>
                      <w:sdtPr>
                        <w:rPr>
                          <w:sz w:val="24"/>
                          <w:szCs w:val="24"/>
                        </w:rPr>
                        <w:alias w:val="累积投票主议案_选举人数"/>
                        <w:tag w:val="_GBC_b2c54970e7214edf926de04ac733e3d3"/>
                        <w:id w:val="271916669"/>
                        <w:lock w:val="sdtLocked"/>
                        <w:text/>
                      </w:sdtPr>
                      <w:sdtEndPr/>
                      <w:sdtContent>
                        <w:r w:rsidR="00CC3B69">
                          <w:rPr>
                            <w:rFonts w:hint="eastAsia"/>
                            <w:sz w:val="24"/>
                            <w:szCs w:val="24"/>
                          </w:rPr>
                          <w:t>3</w:t>
                        </w:r>
                      </w:sdtContent>
                    </w:sdt>
                    <w:r>
                      <w:rPr>
                        <w:rFonts w:hint="eastAsia"/>
                        <w:sz w:val="24"/>
                        <w:szCs w:val="24"/>
                      </w:rPr>
                      <w:t>）人</w:t>
                    </w:r>
                  </w:p>
                </w:tc>
              </w:tr>
            </w:sdtContent>
          </w:sdt>
          <w:sdt>
            <w:sdtPr>
              <w:rPr>
                <w:sz w:val="24"/>
              </w:rPr>
              <w:alias w:val="累积投票子议案"/>
              <w:tag w:val="_GBC_e6f27368aeae4dc3a8d7932632eae6eb"/>
              <w:id w:val="-1401974862"/>
              <w:lock w:val="sdtLocked"/>
            </w:sdtPr>
            <w:sdtEndPr>
              <w:rPr>
                <w:rFonts w:asciiTheme="minorEastAsia" w:hAnsiTheme="minorEastAsia" w:hint="eastAsia"/>
                <w:sz w:val="21"/>
              </w:rPr>
            </w:sdtEndPr>
            <w:sdtContent>
              <w:tr w:rsidR="000042D2" w14:paraId="65105224" w14:textId="77777777" w:rsidTr="00EB37C6">
                <w:sdt>
                  <w:sdtPr>
                    <w:rPr>
                      <w:sz w:val="24"/>
                    </w:rPr>
                    <w:alias w:val="累积投票子议案_子议案序号"/>
                    <w:tag w:val="_GBC_1325936a3cc14ed6a197c8c5debc2cc4"/>
                    <w:id w:val="1484738683"/>
                    <w:lock w:val="sdtLocked"/>
                    <w:text/>
                  </w:sdtPr>
                  <w:sdtEndPr/>
                  <w:sdtContent>
                    <w:tc>
                      <w:tcPr>
                        <w:tcW w:w="516" w:type="pct"/>
                      </w:tcPr>
                      <w:p w14:paraId="1A3E5C9D" w14:textId="2A0F81D2" w:rsidR="000042D2" w:rsidRDefault="006745BE" w:rsidP="006745BE">
                        <w:pPr>
                          <w:rPr>
                            <w:sz w:val="24"/>
                          </w:rPr>
                        </w:pPr>
                        <w:r>
                          <w:rPr>
                            <w:rFonts w:hint="eastAsia"/>
                            <w:sz w:val="24"/>
                          </w:rPr>
                          <w:t>12.</w:t>
                        </w:r>
                        <w:r w:rsidR="0013574B">
                          <w:rPr>
                            <w:rFonts w:hint="eastAsia"/>
                            <w:sz w:val="24"/>
                          </w:rPr>
                          <w:t>0</w:t>
                        </w:r>
                        <w:r>
                          <w:rPr>
                            <w:rFonts w:hint="eastAsia"/>
                            <w:sz w:val="24"/>
                          </w:rPr>
                          <w:t>1</w:t>
                        </w:r>
                      </w:p>
                    </w:tc>
                  </w:sdtContent>
                </w:sdt>
                <w:sdt>
                  <w:sdtPr>
                    <w:rPr>
                      <w:rFonts w:hint="eastAsia"/>
                      <w:sz w:val="24"/>
                    </w:rPr>
                    <w:alias w:val="累积投票子议案_子议案名称"/>
                    <w:tag w:val="_GBC_e8c1d75f19c0494a9f871d1a19aa1de8"/>
                    <w:id w:val="-703172687"/>
                    <w:lock w:val="sdtLocked"/>
                    <w:text/>
                  </w:sdtPr>
                  <w:sdtEndPr/>
                  <w:sdtContent>
                    <w:tc>
                      <w:tcPr>
                        <w:tcW w:w="2854" w:type="pct"/>
                      </w:tcPr>
                      <w:p w14:paraId="6573B33F" w14:textId="4C2CF125" w:rsidR="000042D2" w:rsidRDefault="000042D2" w:rsidP="00711533">
                        <w:pPr>
                          <w:rPr>
                            <w:sz w:val="24"/>
                          </w:rPr>
                        </w:pPr>
                        <w:r>
                          <w:rPr>
                            <w:rFonts w:hint="eastAsia"/>
                            <w:sz w:val="24"/>
                          </w:rPr>
                          <w:t>推选王庆领先生为公司第八届监事会股东代表监事</w:t>
                        </w:r>
                      </w:p>
                    </w:tc>
                  </w:sdtContent>
                </w:sdt>
                <w:sdt>
                  <w:sdtPr>
                    <w:rPr>
                      <w:rFonts w:asciiTheme="minorEastAsia" w:hAnsiTheme="minorEastAsia"/>
                      <w:sz w:val="24"/>
                    </w:rPr>
                    <w:alias w:val="累积投票子议案_投票对象是否是A股股东"/>
                    <w:tag w:val="_GBC_d2b0d00de949443db21e7b5c5055186e"/>
                    <w:id w:val="885372017"/>
                    <w:lock w:val="sdtLocked"/>
                    <w:comboBox>
                      <w:listItem w:displayText="√" w:value="√"/>
                    </w:comboBox>
                  </w:sdtPr>
                  <w:sdtEndPr/>
                  <w:sdtContent>
                    <w:tc>
                      <w:tcPr>
                        <w:tcW w:w="1630" w:type="pct"/>
                      </w:tcPr>
                      <w:p w14:paraId="22B06B47"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773211403"/>
              <w:lock w:val="sdtLocked"/>
            </w:sdtPr>
            <w:sdtEndPr>
              <w:rPr>
                <w:rFonts w:asciiTheme="minorEastAsia" w:hAnsiTheme="minorEastAsia" w:hint="eastAsia"/>
                <w:sz w:val="21"/>
              </w:rPr>
            </w:sdtEndPr>
            <w:sdtContent>
              <w:tr w:rsidR="000042D2" w14:paraId="2D3F554C" w14:textId="77777777" w:rsidTr="00EB37C6">
                <w:sdt>
                  <w:sdtPr>
                    <w:rPr>
                      <w:sz w:val="24"/>
                    </w:rPr>
                    <w:alias w:val="累积投票子议案_子议案序号"/>
                    <w:tag w:val="_GBC_1325936a3cc14ed6a197c8c5debc2cc4"/>
                    <w:id w:val="172698575"/>
                    <w:lock w:val="sdtLocked"/>
                    <w:text/>
                  </w:sdtPr>
                  <w:sdtEndPr/>
                  <w:sdtContent>
                    <w:tc>
                      <w:tcPr>
                        <w:tcW w:w="516" w:type="pct"/>
                      </w:tcPr>
                      <w:p w14:paraId="3E2C16A1" w14:textId="2FF41D39" w:rsidR="000042D2" w:rsidRDefault="006745BE" w:rsidP="006745BE">
                        <w:pPr>
                          <w:rPr>
                            <w:sz w:val="24"/>
                          </w:rPr>
                        </w:pPr>
                        <w:r>
                          <w:rPr>
                            <w:rFonts w:hint="eastAsia"/>
                            <w:sz w:val="24"/>
                          </w:rPr>
                          <w:t>12.</w:t>
                        </w:r>
                        <w:r w:rsidR="0013574B">
                          <w:rPr>
                            <w:rFonts w:hint="eastAsia"/>
                            <w:sz w:val="24"/>
                          </w:rPr>
                          <w:t>0</w:t>
                        </w:r>
                        <w:r>
                          <w:rPr>
                            <w:rFonts w:hint="eastAsia"/>
                            <w:sz w:val="24"/>
                          </w:rPr>
                          <w:t>2</w:t>
                        </w:r>
                      </w:p>
                    </w:tc>
                  </w:sdtContent>
                </w:sdt>
                <w:sdt>
                  <w:sdtPr>
                    <w:rPr>
                      <w:rFonts w:hint="eastAsia"/>
                      <w:sz w:val="24"/>
                    </w:rPr>
                    <w:alias w:val="累积投票子议案_子议案名称"/>
                    <w:tag w:val="_GBC_e8c1d75f19c0494a9f871d1a19aa1de8"/>
                    <w:id w:val="-467599768"/>
                    <w:lock w:val="sdtLocked"/>
                    <w:text/>
                  </w:sdtPr>
                  <w:sdtEndPr/>
                  <w:sdtContent>
                    <w:tc>
                      <w:tcPr>
                        <w:tcW w:w="2854" w:type="pct"/>
                      </w:tcPr>
                      <w:p w14:paraId="3C6CF960" w14:textId="0D8D78D6" w:rsidR="000042D2" w:rsidRDefault="000042D2" w:rsidP="00711533">
                        <w:pPr>
                          <w:rPr>
                            <w:sz w:val="24"/>
                          </w:rPr>
                        </w:pPr>
                        <w:r>
                          <w:rPr>
                            <w:rFonts w:hint="eastAsia"/>
                            <w:sz w:val="24"/>
                          </w:rPr>
                          <w:t>推选张磊先生为公司第八届监事会股东代表监事</w:t>
                        </w:r>
                      </w:p>
                    </w:tc>
                  </w:sdtContent>
                </w:sdt>
                <w:sdt>
                  <w:sdtPr>
                    <w:rPr>
                      <w:rFonts w:asciiTheme="minorEastAsia" w:hAnsiTheme="minorEastAsia"/>
                      <w:sz w:val="24"/>
                    </w:rPr>
                    <w:alias w:val="累积投票子议案_投票对象是否是A股股东"/>
                    <w:tag w:val="_GBC_d2b0d00de949443db21e7b5c5055186e"/>
                    <w:id w:val="1276445914"/>
                    <w:lock w:val="sdtLocked"/>
                    <w:comboBox>
                      <w:listItem w:displayText="√" w:value="√"/>
                    </w:comboBox>
                  </w:sdtPr>
                  <w:sdtEndPr/>
                  <w:sdtContent>
                    <w:tc>
                      <w:tcPr>
                        <w:tcW w:w="1630" w:type="pct"/>
                      </w:tcPr>
                      <w:p w14:paraId="3BA7BE61" w14:textId="26A422D7" w:rsidR="000042D2" w:rsidRDefault="00CC3B69" w:rsidP="00EB37C6">
                        <w:pPr>
                          <w:jc w:val="center"/>
                          <w:rPr>
                            <w:rFonts w:asciiTheme="minorEastAsia" w:hAnsiTheme="minorEastAsia"/>
                            <w:sz w:val="24"/>
                          </w:rPr>
                        </w:pPr>
                        <w:r>
                          <w:rPr>
                            <w:rFonts w:asciiTheme="minorEastAsia" w:hAnsiTheme="minorEastAsia"/>
                            <w:sz w:val="24"/>
                          </w:rPr>
                          <w:t>√</w:t>
                        </w:r>
                      </w:p>
                    </w:tc>
                  </w:sdtContent>
                </w:sdt>
              </w:tr>
            </w:sdtContent>
          </w:sdt>
          <w:sdt>
            <w:sdtPr>
              <w:rPr>
                <w:sz w:val="24"/>
              </w:rPr>
              <w:alias w:val="累积投票子议案"/>
              <w:tag w:val="_GBC_e6f27368aeae4dc3a8d7932632eae6eb"/>
              <w:id w:val="-1830131818"/>
              <w:lock w:val="sdtLocked"/>
            </w:sdtPr>
            <w:sdtEndPr>
              <w:rPr>
                <w:rFonts w:asciiTheme="minorEastAsia" w:hAnsiTheme="minorEastAsia" w:hint="eastAsia"/>
                <w:sz w:val="21"/>
              </w:rPr>
            </w:sdtEndPr>
            <w:sdtContent>
              <w:tr w:rsidR="000042D2" w:rsidRPr="000042D2" w14:paraId="4B04EA7B" w14:textId="77777777" w:rsidTr="00EB37C6">
                <w:sdt>
                  <w:sdtPr>
                    <w:rPr>
                      <w:sz w:val="24"/>
                    </w:rPr>
                    <w:alias w:val="累积投票子议案_子议案序号"/>
                    <w:tag w:val="_GBC_1325936a3cc14ed6a197c8c5debc2cc4"/>
                    <w:id w:val="1649321793"/>
                    <w:lock w:val="sdtLocked"/>
                    <w:text/>
                  </w:sdtPr>
                  <w:sdtEndPr/>
                  <w:sdtContent>
                    <w:tc>
                      <w:tcPr>
                        <w:tcW w:w="516" w:type="pct"/>
                      </w:tcPr>
                      <w:p w14:paraId="71B81814" w14:textId="4311D592" w:rsidR="000042D2" w:rsidRDefault="006745BE" w:rsidP="006745BE">
                        <w:pPr>
                          <w:rPr>
                            <w:sz w:val="24"/>
                          </w:rPr>
                        </w:pPr>
                        <w:r>
                          <w:rPr>
                            <w:rFonts w:hint="eastAsia"/>
                            <w:sz w:val="24"/>
                          </w:rPr>
                          <w:t>12.</w:t>
                        </w:r>
                        <w:r w:rsidR="0013574B">
                          <w:rPr>
                            <w:rFonts w:hint="eastAsia"/>
                            <w:sz w:val="24"/>
                          </w:rPr>
                          <w:t>0</w:t>
                        </w:r>
                        <w:r>
                          <w:rPr>
                            <w:rFonts w:hint="eastAsia"/>
                            <w:sz w:val="24"/>
                          </w:rPr>
                          <w:t>3</w:t>
                        </w:r>
                      </w:p>
                    </w:tc>
                  </w:sdtContent>
                </w:sdt>
                <w:sdt>
                  <w:sdtPr>
                    <w:rPr>
                      <w:rFonts w:hint="eastAsia"/>
                      <w:sz w:val="24"/>
                    </w:rPr>
                    <w:alias w:val="累积投票子议案_子议案名称"/>
                    <w:tag w:val="_GBC_e8c1d75f19c0494a9f871d1a19aa1de8"/>
                    <w:id w:val="-821117185"/>
                    <w:lock w:val="sdtLocked"/>
                    <w:text/>
                  </w:sdtPr>
                  <w:sdtEndPr/>
                  <w:sdtContent>
                    <w:tc>
                      <w:tcPr>
                        <w:tcW w:w="2854" w:type="pct"/>
                      </w:tcPr>
                      <w:p w14:paraId="3E809E71" w14:textId="6F7C2D83" w:rsidR="000042D2" w:rsidRDefault="000042D2" w:rsidP="00711533">
                        <w:pPr>
                          <w:rPr>
                            <w:sz w:val="24"/>
                          </w:rPr>
                        </w:pPr>
                        <w:r>
                          <w:rPr>
                            <w:rFonts w:hint="eastAsia"/>
                            <w:sz w:val="24"/>
                          </w:rPr>
                          <w:t>推选陈坤先生为公司第七届监事会股东代表监事</w:t>
                        </w:r>
                      </w:p>
                    </w:tc>
                  </w:sdtContent>
                </w:sdt>
                <w:sdt>
                  <w:sdtPr>
                    <w:rPr>
                      <w:rFonts w:asciiTheme="minorEastAsia" w:hAnsiTheme="minorEastAsia"/>
                      <w:sz w:val="24"/>
                    </w:rPr>
                    <w:alias w:val="累积投票子议案_投票对象是否是A股股东"/>
                    <w:tag w:val="_GBC_d2b0d00de949443db21e7b5c5055186e"/>
                    <w:id w:val="-1534733825"/>
                    <w:lock w:val="sdtLocked"/>
                    <w:comboBox>
                      <w:listItem w:displayText="√" w:value="√"/>
                    </w:comboBox>
                  </w:sdtPr>
                  <w:sdtEndPr/>
                  <w:sdtContent>
                    <w:tc>
                      <w:tcPr>
                        <w:tcW w:w="1630" w:type="pct"/>
                      </w:tcPr>
                      <w:p w14:paraId="674B3389" w14:textId="77777777" w:rsidR="000042D2" w:rsidRDefault="000042D2" w:rsidP="00EB37C6">
                        <w:pPr>
                          <w:jc w:val="center"/>
                          <w:rPr>
                            <w:rFonts w:asciiTheme="minorEastAsia" w:hAnsiTheme="minorEastAsia"/>
                            <w:sz w:val="24"/>
                          </w:rPr>
                        </w:pPr>
                        <w:r>
                          <w:rPr>
                            <w:rFonts w:asciiTheme="minorEastAsia" w:hAnsiTheme="minorEastAsia"/>
                            <w:sz w:val="24"/>
                          </w:rPr>
                          <w:t>√</w:t>
                        </w:r>
                      </w:p>
                    </w:tc>
                  </w:sdtContent>
                </w:sdt>
              </w:tr>
            </w:sdtContent>
          </w:sdt>
        </w:tbl>
        <w:p w14:paraId="1C82BA98" w14:textId="77777777" w:rsidR="002B5B2C" w:rsidRPr="000042D2" w:rsidRDefault="009943EE" w:rsidP="000042D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2B5B2C" w:rsidRDefault="00C5175D">
          <w:pPr>
            <w:pStyle w:val="a5"/>
            <w:numPr>
              <w:ilvl w:val="0"/>
              <w:numId w:val="14"/>
            </w:numPr>
            <w:ind w:firstLineChars="0"/>
            <w:rPr>
              <w:sz w:val="24"/>
              <w:szCs w:val="24"/>
            </w:rPr>
          </w:pPr>
          <w:r>
            <w:rPr>
              <w:rFonts w:hint="eastAsia"/>
              <w:sz w:val="24"/>
              <w:szCs w:val="24"/>
            </w:rPr>
            <w:t>各议案已披露的时间和披露媒体</w:t>
          </w:r>
        </w:p>
        <w:p w14:paraId="69E89A22" w14:textId="3DD351FB" w:rsidR="002B5B2C" w:rsidRDefault="009943EE">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79660C" w:rsidRPr="0079660C">
                <w:rPr>
                  <w:rFonts w:hint="eastAsia"/>
                  <w:sz w:val="24"/>
                  <w:szCs w:val="24"/>
                </w:rPr>
                <w:t>上述议案已经公司</w:t>
              </w:r>
              <w:r w:rsidR="0079660C" w:rsidRPr="0079660C">
                <w:rPr>
                  <w:rFonts w:hint="eastAsia"/>
                  <w:sz w:val="24"/>
                  <w:szCs w:val="24"/>
                </w:rPr>
                <w:t>202</w:t>
              </w:r>
              <w:r w:rsidR="0079660C">
                <w:rPr>
                  <w:rFonts w:hint="eastAsia"/>
                  <w:sz w:val="24"/>
                  <w:szCs w:val="24"/>
                </w:rPr>
                <w:t>3</w:t>
              </w:r>
              <w:r w:rsidR="0079660C" w:rsidRPr="0079660C">
                <w:rPr>
                  <w:rFonts w:hint="eastAsia"/>
                  <w:sz w:val="24"/>
                  <w:szCs w:val="24"/>
                </w:rPr>
                <w:t>年</w:t>
              </w:r>
              <w:r w:rsidR="0079660C">
                <w:rPr>
                  <w:rFonts w:hint="eastAsia"/>
                  <w:sz w:val="24"/>
                  <w:szCs w:val="24"/>
                </w:rPr>
                <w:t>3</w:t>
              </w:r>
              <w:r w:rsidR="0079660C" w:rsidRPr="0079660C">
                <w:rPr>
                  <w:rFonts w:hint="eastAsia"/>
                  <w:sz w:val="24"/>
                  <w:szCs w:val="24"/>
                </w:rPr>
                <w:t>月</w:t>
              </w:r>
              <w:r w:rsidR="0079660C">
                <w:rPr>
                  <w:rFonts w:hint="eastAsia"/>
                  <w:sz w:val="24"/>
                  <w:szCs w:val="24"/>
                </w:rPr>
                <w:t>30</w:t>
              </w:r>
              <w:r w:rsidR="0079660C" w:rsidRPr="0079660C">
                <w:rPr>
                  <w:rFonts w:hint="eastAsia"/>
                  <w:sz w:val="24"/>
                  <w:szCs w:val="24"/>
                </w:rPr>
                <w:t>日召开的第</w:t>
              </w:r>
              <w:r w:rsidR="0079660C">
                <w:rPr>
                  <w:rFonts w:hint="eastAsia"/>
                  <w:sz w:val="24"/>
                  <w:szCs w:val="24"/>
                </w:rPr>
                <w:t>七</w:t>
              </w:r>
              <w:r w:rsidR="0079660C" w:rsidRPr="0079660C">
                <w:rPr>
                  <w:rFonts w:hint="eastAsia"/>
                  <w:sz w:val="24"/>
                  <w:szCs w:val="24"/>
                </w:rPr>
                <w:t>届董事会第</w:t>
              </w:r>
              <w:r w:rsidR="0079660C">
                <w:rPr>
                  <w:rFonts w:hint="eastAsia"/>
                  <w:sz w:val="24"/>
                  <w:szCs w:val="24"/>
                </w:rPr>
                <w:t>二十六</w:t>
              </w:r>
              <w:r w:rsidR="0079660C" w:rsidRPr="0079660C">
                <w:rPr>
                  <w:rFonts w:hint="eastAsia"/>
                  <w:sz w:val="24"/>
                  <w:szCs w:val="24"/>
                </w:rPr>
                <w:t>次会议以及第</w:t>
              </w:r>
              <w:r w:rsidR="0079660C">
                <w:rPr>
                  <w:rFonts w:hint="eastAsia"/>
                  <w:sz w:val="24"/>
                  <w:szCs w:val="24"/>
                </w:rPr>
                <w:t>七</w:t>
              </w:r>
              <w:r w:rsidR="0079660C" w:rsidRPr="0079660C">
                <w:rPr>
                  <w:rFonts w:hint="eastAsia"/>
                  <w:sz w:val="24"/>
                  <w:szCs w:val="24"/>
                </w:rPr>
                <w:t>届监事会第二十一次会议审议通过，相关公告于</w:t>
              </w:r>
              <w:r w:rsidR="0079660C" w:rsidRPr="0079660C">
                <w:rPr>
                  <w:rFonts w:hint="eastAsia"/>
                  <w:sz w:val="24"/>
                  <w:szCs w:val="24"/>
                </w:rPr>
                <w:t>202</w:t>
              </w:r>
              <w:r w:rsidR="0079660C">
                <w:rPr>
                  <w:rFonts w:hint="eastAsia"/>
                  <w:sz w:val="24"/>
                  <w:szCs w:val="24"/>
                </w:rPr>
                <w:t>3</w:t>
              </w:r>
              <w:r w:rsidR="0079660C" w:rsidRPr="0079660C">
                <w:rPr>
                  <w:rFonts w:hint="eastAsia"/>
                  <w:sz w:val="24"/>
                  <w:szCs w:val="24"/>
                </w:rPr>
                <w:t>年</w:t>
              </w:r>
              <w:r w:rsidR="0079660C" w:rsidRPr="0079660C">
                <w:rPr>
                  <w:rFonts w:hint="eastAsia"/>
                  <w:sz w:val="24"/>
                  <w:szCs w:val="24"/>
                </w:rPr>
                <w:t xml:space="preserve"> </w:t>
              </w:r>
              <w:r w:rsidR="0079660C">
                <w:rPr>
                  <w:rFonts w:hint="eastAsia"/>
                  <w:sz w:val="24"/>
                  <w:szCs w:val="24"/>
                </w:rPr>
                <w:t>3</w:t>
              </w:r>
              <w:r w:rsidR="0079660C" w:rsidRPr="0079660C">
                <w:rPr>
                  <w:rFonts w:hint="eastAsia"/>
                  <w:sz w:val="24"/>
                  <w:szCs w:val="24"/>
                </w:rPr>
                <w:t xml:space="preserve"> </w:t>
              </w:r>
              <w:r w:rsidR="0079660C" w:rsidRPr="0079660C">
                <w:rPr>
                  <w:rFonts w:hint="eastAsia"/>
                  <w:sz w:val="24"/>
                  <w:szCs w:val="24"/>
                </w:rPr>
                <w:t>月</w:t>
              </w:r>
              <w:r w:rsidR="0079660C" w:rsidRPr="0079660C">
                <w:rPr>
                  <w:rFonts w:hint="eastAsia"/>
                  <w:sz w:val="24"/>
                  <w:szCs w:val="24"/>
                </w:rPr>
                <w:t xml:space="preserve"> </w:t>
              </w:r>
              <w:r w:rsidR="0079660C">
                <w:rPr>
                  <w:rFonts w:hint="eastAsia"/>
                  <w:sz w:val="24"/>
                  <w:szCs w:val="24"/>
                </w:rPr>
                <w:t>31</w:t>
              </w:r>
              <w:r w:rsidR="0079660C" w:rsidRPr="0079660C">
                <w:rPr>
                  <w:rFonts w:hint="eastAsia"/>
                  <w:sz w:val="24"/>
                  <w:szCs w:val="24"/>
                </w:rPr>
                <w:t>日在公司指定信息披露媒体及上海证券交易所网站（</w:t>
              </w:r>
              <w:r w:rsidR="0079660C" w:rsidRPr="0079660C">
                <w:rPr>
                  <w:rFonts w:hint="eastAsia"/>
                  <w:sz w:val="24"/>
                  <w:szCs w:val="24"/>
                </w:rPr>
                <w:t>www.sse.com.cn</w:t>
              </w:r>
              <w:r w:rsidR="0079660C" w:rsidRPr="0079660C">
                <w:rPr>
                  <w:rFonts w:hint="eastAsia"/>
                  <w:sz w:val="24"/>
                  <w:szCs w:val="24"/>
                </w:rPr>
                <w:t>）披露。</w:t>
              </w:r>
            </w:sdtContent>
          </w:sdt>
        </w:p>
        <w:p w14:paraId="1B6DED69" w14:textId="77777777" w:rsidR="002B5B2C" w:rsidRDefault="009943EE">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73B3CF28" w:rsidR="002B5B2C" w:rsidRDefault="00C5175D">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79660C">
                <w:rPr>
                  <w:rFonts w:hint="eastAsia"/>
                  <w:sz w:val="24"/>
                  <w:szCs w:val="24"/>
                </w:rPr>
                <w:t>无</w:t>
              </w:r>
            </w:sdtContent>
          </w:sdt>
        </w:p>
        <w:p w14:paraId="31F8C4E6" w14:textId="77777777" w:rsidR="002B5B2C" w:rsidRDefault="009943EE">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40260098" w:rsidR="002B5B2C" w:rsidRDefault="00C5175D">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EB37C6" w:rsidRPr="00EB37C6">
                <w:rPr>
                  <w:rFonts w:hint="eastAsia"/>
                  <w:sz w:val="24"/>
                  <w:szCs w:val="24"/>
                </w:rPr>
                <w:t>3</w:t>
              </w:r>
              <w:r w:rsidR="00EB37C6" w:rsidRPr="00EB37C6">
                <w:rPr>
                  <w:rFonts w:hint="eastAsia"/>
                  <w:sz w:val="24"/>
                  <w:szCs w:val="24"/>
                </w:rPr>
                <w:t>、</w:t>
              </w:r>
              <w:r w:rsidR="00EB37C6" w:rsidRPr="00EB37C6">
                <w:rPr>
                  <w:rFonts w:hint="eastAsia"/>
                  <w:sz w:val="24"/>
                  <w:szCs w:val="24"/>
                </w:rPr>
                <w:t>5</w:t>
              </w:r>
              <w:r w:rsidR="00EB37C6" w:rsidRPr="00EB37C6">
                <w:rPr>
                  <w:rFonts w:hint="eastAsia"/>
                  <w:sz w:val="24"/>
                  <w:szCs w:val="24"/>
                </w:rPr>
                <w:t>、</w:t>
              </w:r>
              <w:r w:rsidR="00EB37C6" w:rsidRPr="00EB37C6">
                <w:rPr>
                  <w:rFonts w:hint="eastAsia"/>
                  <w:sz w:val="24"/>
                  <w:szCs w:val="24"/>
                </w:rPr>
                <w:t>6</w:t>
              </w:r>
              <w:r w:rsidR="00EB37C6" w:rsidRPr="00EB37C6">
                <w:rPr>
                  <w:rFonts w:hint="eastAsia"/>
                  <w:sz w:val="24"/>
                  <w:szCs w:val="24"/>
                </w:rPr>
                <w:t>、</w:t>
              </w:r>
              <w:r w:rsidR="00EB37C6" w:rsidRPr="00EB37C6">
                <w:rPr>
                  <w:rFonts w:hint="eastAsia"/>
                  <w:sz w:val="24"/>
                  <w:szCs w:val="24"/>
                </w:rPr>
                <w:t>7</w:t>
              </w:r>
              <w:r w:rsidR="00EB37C6" w:rsidRPr="00EB37C6">
                <w:rPr>
                  <w:rFonts w:hint="eastAsia"/>
                  <w:sz w:val="24"/>
                  <w:szCs w:val="24"/>
                </w:rPr>
                <w:t>、</w:t>
              </w:r>
              <w:r w:rsidR="00EB37C6" w:rsidRPr="00EB37C6">
                <w:rPr>
                  <w:rFonts w:hint="eastAsia"/>
                  <w:sz w:val="24"/>
                  <w:szCs w:val="24"/>
                </w:rPr>
                <w:t>10.</w:t>
              </w:r>
              <w:r w:rsidR="006F518E">
                <w:rPr>
                  <w:rFonts w:hint="eastAsia"/>
                  <w:sz w:val="24"/>
                  <w:szCs w:val="24"/>
                </w:rPr>
                <w:t>0</w:t>
              </w:r>
              <w:r w:rsidR="00EB37C6" w:rsidRPr="00EB37C6">
                <w:rPr>
                  <w:rFonts w:hint="eastAsia"/>
                  <w:sz w:val="24"/>
                  <w:szCs w:val="24"/>
                </w:rPr>
                <w:t>1</w:t>
              </w:r>
              <w:r w:rsidR="00EB37C6" w:rsidRPr="00EB37C6">
                <w:rPr>
                  <w:rFonts w:hint="eastAsia"/>
                  <w:sz w:val="24"/>
                  <w:szCs w:val="24"/>
                </w:rPr>
                <w:t>、</w:t>
              </w:r>
              <w:r w:rsidR="00EB37C6" w:rsidRPr="00EB37C6">
                <w:rPr>
                  <w:rFonts w:hint="eastAsia"/>
                  <w:sz w:val="24"/>
                  <w:szCs w:val="24"/>
                </w:rPr>
                <w:t>10.</w:t>
              </w:r>
              <w:r w:rsidR="006F518E">
                <w:rPr>
                  <w:rFonts w:hint="eastAsia"/>
                  <w:sz w:val="24"/>
                  <w:szCs w:val="24"/>
                </w:rPr>
                <w:t>0</w:t>
              </w:r>
              <w:r w:rsidR="00EB37C6" w:rsidRPr="00EB37C6">
                <w:rPr>
                  <w:rFonts w:hint="eastAsia"/>
                  <w:sz w:val="24"/>
                  <w:szCs w:val="24"/>
                </w:rPr>
                <w:t>2</w:t>
              </w:r>
              <w:r w:rsidR="00EB37C6" w:rsidRPr="00EB37C6">
                <w:rPr>
                  <w:rFonts w:hint="eastAsia"/>
                  <w:sz w:val="24"/>
                  <w:szCs w:val="24"/>
                </w:rPr>
                <w:t>、</w:t>
              </w:r>
              <w:r w:rsidR="00EB37C6" w:rsidRPr="00EB37C6">
                <w:rPr>
                  <w:rFonts w:hint="eastAsia"/>
                  <w:sz w:val="24"/>
                  <w:szCs w:val="24"/>
                </w:rPr>
                <w:t>10.</w:t>
              </w:r>
              <w:r w:rsidR="006F518E">
                <w:rPr>
                  <w:rFonts w:hint="eastAsia"/>
                  <w:sz w:val="24"/>
                  <w:szCs w:val="24"/>
                </w:rPr>
                <w:t>0</w:t>
              </w:r>
              <w:r w:rsidR="00EB37C6" w:rsidRPr="00EB37C6">
                <w:rPr>
                  <w:rFonts w:hint="eastAsia"/>
                  <w:sz w:val="24"/>
                  <w:szCs w:val="24"/>
                </w:rPr>
                <w:t>3</w:t>
              </w:r>
              <w:r w:rsidR="00EB37C6" w:rsidRPr="00EB37C6">
                <w:rPr>
                  <w:rFonts w:hint="eastAsia"/>
                  <w:sz w:val="24"/>
                  <w:szCs w:val="24"/>
                </w:rPr>
                <w:t>、</w:t>
              </w:r>
              <w:r w:rsidR="00EB37C6" w:rsidRPr="00EB37C6">
                <w:rPr>
                  <w:rFonts w:hint="eastAsia"/>
                  <w:sz w:val="24"/>
                  <w:szCs w:val="24"/>
                </w:rPr>
                <w:t>10.</w:t>
              </w:r>
              <w:r w:rsidR="006F518E">
                <w:rPr>
                  <w:rFonts w:hint="eastAsia"/>
                  <w:sz w:val="24"/>
                  <w:szCs w:val="24"/>
                </w:rPr>
                <w:t>0</w:t>
              </w:r>
              <w:r w:rsidR="00EB37C6" w:rsidRPr="00EB37C6">
                <w:rPr>
                  <w:rFonts w:hint="eastAsia"/>
                  <w:sz w:val="24"/>
                  <w:szCs w:val="24"/>
                </w:rPr>
                <w:t>4</w:t>
              </w:r>
              <w:r w:rsidR="00EB37C6" w:rsidRPr="00EB37C6">
                <w:rPr>
                  <w:rFonts w:hint="eastAsia"/>
                  <w:sz w:val="24"/>
                  <w:szCs w:val="24"/>
                </w:rPr>
                <w:t>、</w:t>
              </w:r>
              <w:r w:rsidR="00EB37C6" w:rsidRPr="00EB37C6">
                <w:rPr>
                  <w:rFonts w:hint="eastAsia"/>
                  <w:sz w:val="24"/>
                  <w:szCs w:val="24"/>
                </w:rPr>
                <w:t>10.</w:t>
              </w:r>
              <w:r w:rsidR="006F518E">
                <w:rPr>
                  <w:rFonts w:hint="eastAsia"/>
                  <w:sz w:val="24"/>
                  <w:szCs w:val="24"/>
                </w:rPr>
                <w:t>0</w:t>
              </w:r>
              <w:r w:rsidR="00EB37C6" w:rsidRPr="00EB37C6">
                <w:rPr>
                  <w:rFonts w:hint="eastAsia"/>
                  <w:sz w:val="24"/>
                  <w:szCs w:val="24"/>
                </w:rPr>
                <w:t>5</w:t>
              </w:r>
              <w:r w:rsidR="00EB37C6" w:rsidRPr="00EB37C6">
                <w:rPr>
                  <w:rFonts w:hint="eastAsia"/>
                  <w:sz w:val="24"/>
                  <w:szCs w:val="24"/>
                </w:rPr>
                <w:t>、</w:t>
              </w:r>
              <w:r w:rsidR="00EB37C6" w:rsidRPr="00EB37C6">
                <w:rPr>
                  <w:rFonts w:hint="eastAsia"/>
                  <w:sz w:val="24"/>
                  <w:szCs w:val="24"/>
                </w:rPr>
                <w:t>10.</w:t>
              </w:r>
              <w:r w:rsidR="006F518E">
                <w:rPr>
                  <w:rFonts w:hint="eastAsia"/>
                  <w:sz w:val="24"/>
                  <w:szCs w:val="24"/>
                </w:rPr>
                <w:t>0</w:t>
              </w:r>
              <w:r w:rsidR="00EB37C6" w:rsidRPr="00EB37C6">
                <w:rPr>
                  <w:rFonts w:hint="eastAsia"/>
                  <w:sz w:val="24"/>
                  <w:szCs w:val="24"/>
                </w:rPr>
                <w:t>6</w:t>
              </w:r>
              <w:r w:rsidR="00EB37C6" w:rsidRPr="00EB37C6">
                <w:rPr>
                  <w:rFonts w:hint="eastAsia"/>
                  <w:sz w:val="24"/>
                  <w:szCs w:val="24"/>
                </w:rPr>
                <w:t>、</w:t>
              </w:r>
              <w:r w:rsidR="00EB37C6" w:rsidRPr="00EB37C6">
                <w:rPr>
                  <w:rFonts w:hint="eastAsia"/>
                  <w:sz w:val="24"/>
                  <w:szCs w:val="24"/>
                </w:rPr>
                <w:t>11.</w:t>
              </w:r>
              <w:r w:rsidR="006F518E">
                <w:rPr>
                  <w:rFonts w:hint="eastAsia"/>
                  <w:sz w:val="24"/>
                  <w:szCs w:val="24"/>
                </w:rPr>
                <w:t>0</w:t>
              </w:r>
              <w:r w:rsidR="00EB37C6" w:rsidRPr="00EB37C6">
                <w:rPr>
                  <w:rFonts w:hint="eastAsia"/>
                  <w:sz w:val="24"/>
                  <w:szCs w:val="24"/>
                </w:rPr>
                <w:t>1</w:t>
              </w:r>
              <w:r w:rsidR="00EB37C6" w:rsidRPr="00EB37C6">
                <w:rPr>
                  <w:rFonts w:hint="eastAsia"/>
                  <w:sz w:val="24"/>
                  <w:szCs w:val="24"/>
                </w:rPr>
                <w:t>、</w:t>
              </w:r>
              <w:r w:rsidR="00EB37C6" w:rsidRPr="00EB37C6">
                <w:rPr>
                  <w:rFonts w:hint="eastAsia"/>
                  <w:sz w:val="24"/>
                  <w:szCs w:val="24"/>
                </w:rPr>
                <w:t>11.</w:t>
              </w:r>
              <w:r w:rsidR="006F518E">
                <w:rPr>
                  <w:rFonts w:hint="eastAsia"/>
                  <w:sz w:val="24"/>
                  <w:szCs w:val="24"/>
                </w:rPr>
                <w:t>0</w:t>
              </w:r>
              <w:r w:rsidR="00EB37C6" w:rsidRPr="00EB37C6">
                <w:rPr>
                  <w:rFonts w:hint="eastAsia"/>
                  <w:sz w:val="24"/>
                  <w:szCs w:val="24"/>
                </w:rPr>
                <w:t>2</w:t>
              </w:r>
              <w:r w:rsidR="00EB37C6" w:rsidRPr="00EB37C6">
                <w:rPr>
                  <w:rFonts w:hint="eastAsia"/>
                  <w:sz w:val="24"/>
                  <w:szCs w:val="24"/>
                </w:rPr>
                <w:t>、</w:t>
              </w:r>
              <w:r w:rsidR="00EB37C6" w:rsidRPr="00EB37C6">
                <w:rPr>
                  <w:rFonts w:hint="eastAsia"/>
                  <w:sz w:val="24"/>
                  <w:szCs w:val="24"/>
                </w:rPr>
                <w:t>11.</w:t>
              </w:r>
              <w:r w:rsidR="006F518E">
                <w:rPr>
                  <w:rFonts w:hint="eastAsia"/>
                  <w:sz w:val="24"/>
                  <w:szCs w:val="24"/>
                </w:rPr>
                <w:t>0</w:t>
              </w:r>
              <w:r w:rsidR="00EB37C6" w:rsidRPr="00EB37C6">
                <w:rPr>
                  <w:rFonts w:hint="eastAsia"/>
                  <w:sz w:val="24"/>
                  <w:szCs w:val="24"/>
                </w:rPr>
                <w:t>3</w:t>
              </w:r>
              <w:r w:rsidR="00EB37C6" w:rsidRPr="00EB37C6">
                <w:rPr>
                  <w:rFonts w:hint="eastAsia"/>
                  <w:sz w:val="24"/>
                  <w:szCs w:val="24"/>
                </w:rPr>
                <w:t>、</w:t>
              </w:r>
              <w:r w:rsidR="00EB37C6" w:rsidRPr="00EB37C6">
                <w:rPr>
                  <w:rFonts w:hint="eastAsia"/>
                  <w:sz w:val="24"/>
                  <w:szCs w:val="24"/>
                </w:rPr>
                <w:t>12.</w:t>
              </w:r>
              <w:r w:rsidR="006F518E">
                <w:rPr>
                  <w:rFonts w:hint="eastAsia"/>
                  <w:sz w:val="24"/>
                  <w:szCs w:val="24"/>
                </w:rPr>
                <w:t>0</w:t>
              </w:r>
              <w:r w:rsidR="00EB37C6" w:rsidRPr="00EB37C6">
                <w:rPr>
                  <w:rFonts w:hint="eastAsia"/>
                  <w:sz w:val="24"/>
                  <w:szCs w:val="24"/>
                </w:rPr>
                <w:t>1</w:t>
              </w:r>
              <w:r w:rsidR="00EB37C6" w:rsidRPr="00EB37C6">
                <w:rPr>
                  <w:rFonts w:hint="eastAsia"/>
                  <w:sz w:val="24"/>
                  <w:szCs w:val="24"/>
                </w:rPr>
                <w:t>、</w:t>
              </w:r>
              <w:r w:rsidR="00EB37C6" w:rsidRPr="00EB37C6">
                <w:rPr>
                  <w:rFonts w:hint="eastAsia"/>
                  <w:sz w:val="24"/>
                  <w:szCs w:val="24"/>
                </w:rPr>
                <w:t>12.</w:t>
              </w:r>
              <w:r w:rsidR="006F518E">
                <w:rPr>
                  <w:rFonts w:hint="eastAsia"/>
                  <w:sz w:val="24"/>
                  <w:szCs w:val="24"/>
                </w:rPr>
                <w:t>0</w:t>
              </w:r>
              <w:r w:rsidR="00EB37C6" w:rsidRPr="00EB37C6">
                <w:rPr>
                  <w:rFonts w:hint="eastAsia"/>
                  <w:sz w:val="24"/>
                  <w:szCs w:val="24"/>
                </w:rPr>
                <w:t>2</w:t>
              </w:r>
              <w:r w:rsidR="00EB37C6" w:rsidRPr="00EB37C6">
                <w:rPr>
                  <w:rFonts w:hint="eastAsia"/>
                  <w:sz w:val="24"/>
                  <w:szCs w:val="24"/>
                </w:rPr>
                <w:t>、</w:t>
              </w:r>
              <w:r w:rsidR="00EB37C6" w:rsidRPr="00EB37C6">
                <w:rPr>
                  <w:rFonts w:hint="eastAsia"/>
                  <w:sz w:val="24"/>
                  <w:szCs w:val="24"/>
                </w:rPr>
                <w:t>12.</w:t>
              </w:r>
              <w:r w:rsidR="006F518E">
                <w:rPr>
                  <w:rFonts w:hint="eastAsia"/>
                  <w:sz w:val="24"/>
                  <w:szCs w:val="24"/>
                </w:rPr>
                <w:t>0</w:t>
              </w:r>
              <w:r w:rsidR="00EB37C6" w:rsidRPr="00EB37C6">
                <w:rPr>
                  <w:rFonts w:hint="eastAsia"/>
                  <w:sz w:val="24"/>
                  <w:szCs w:val="24"/>
                </w:rPr>
                <w:t>3</w:t>
              </w:r>
            </w:sdtContent>
          </w:sdt>
        </w:p>
      </w:sdtContent>
    </w:sdt>
    <w:p w14:paraId="028FFEA2" w14:textId="77777777" w:rsidR="006F518E" w:rsidRDefault="00C5175D" w:rsidP="006745BE">
      <w:pPr>
        <w:pStyle w:val="a5"/>
        <w:spacing w:line="360" w:lineRule="auto"/>
        <w:ind w:left="480" w:hangingChars="200" w:hanging="480"/>
        <w:rPr>
          <w:sz w:val="24"/>
          <w:szCs w:val="24"/>
        </w:rPr>
      </w:pPr>
      <w:bookmarkStart w:id="0" w:name="_Hlk111030915"/>
      <w:r>
        <w:rPr>
          <w:rFonts w:hint="eastAsia"/>
          <w:sz w:val="24"/>
          <w:szCs w:val="24"/>
        </w:rPr>
        <w:t xml:space="preserve"> </w:t>
      </w:r>
      <w:r>
        <w:rPr>
          <w:sz w:val="24"/>
          <w:szCs w:val="24"/>
        </w:rPr>
        <w:t xml:space="preserve">  </w:t>
      </w:r>
      <w:bookmarkEnd w:id="0"/>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66EBE3D3" w:rsidR="002B5B2C" w:rsidRDefault="00C5175D" w:rsidP="006F518E">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EF779A">
                <w:rPr>
                  <w:rFonts w:hint="eastAsia"/>
                  <w:sz w:val="24"/>
                  <w:szCs w:val="24"/>
                </w:rPr>
                <w:t>5</w:t>
              </w:r>
            </w:sdtContent>
          </w:sdt>
        </w:p>
        <w:p w14:paraId="5F637407" w14:textId="34F9942D" w:rsidR="002B5B2C" w:rsidRDefault="00C5175D">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EF779A">
                <w:rPr>
                  <w:rFonts w:hint="eastAsia"/>
                  <w:sz w:val="24"/>
                  <w:szCs w:val="24"/>
                </w:rPr>
                <w:t>安徽省皖北煤电集团有限责任公司</w:t>
              </w:r>
            </w:sdtContent>
          </w:sdt>
        </w:p>
        <w:p w14:paraId="056719F9" w14:textId="77777777" w:rsidR="002B5B2C" w:rsidRDefault="009943EE">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1CBF945C" w:rsidR="002B5B2C" w:rsidRDefault="00C5175D">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EF779A">
                <w:rPr>
                  <w:rFonts w:hint="eastAsia"/>
                  <w:sz w:val="24"/>
                  <w:szCs w:val="24"/>
                </w:rPr>
                <w:t>无</w:t>
              </w:r>
            </w:sdtContent>
          </w:sdt>
        </w:p>
        <w:p w14:paraId="68BA1713" w14:textId="77777777" w:rsidR="002B5B2C" w:rsidRDefault="009943EE">
          <w:pPr>
            <w:pStyle w:val="a5"/>
            <w:ind w:firstLine="480"/>
            <w:rPr>
              <w:sz w:val="24"/>
              <w:szCs w:val="24"/>
            </w:rPr>
          </w:pPr>
        </w:p>
      </w:sdtContent>
    </w:sdt>
    <w:p w14:paraId="461429B1" w14:textId="77777777" w:rsidR="002B5B2C" w:rsidRDefault="00C5175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2B5B2C" w:rsidRDefault="00C5175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2B5B2C" w:rsidRDefault="00C5175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026170FA" w:rsidR="002B5B2C" w:rsidRDefault="00C5175D">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w:t>
          </w:r>
          <w:r w:rsidR="00711533">
            <w:rPr>
              <w:rFonts w:asciiTheme="minorEastAsia" w:hAnsiTheme="minorEastAsia" w:cstheme="majorBidi" w:hint="eastAsia"/>
              <w:bCs/>
              <w:kern w:val="0"/>
              <w:sz w:val="24"/>
              <w:szCs w:val="24"/>
            </w:rPr>
            <w:t>上海证券交易所</w:t>
          </w:r>
          <w:r>
            <w:rPr>
              <w:rFonts w:asciiTheme="minorEastAsia" w:hAnsiTheme="minorEastAsia" w:cstheme="majorBidi" w:hint="eastAsia"/>
              <w:bCs/>
              <w:kern w:val="0"/>
              <w:sz w:val="24"/>
              <w:szCs w:val="24"/>
            </w:rPr>
            <w:t>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2B5B2C" w:rsidRDefault="00C5175D">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sdt>
      <w:sdtPr>
        <w:rPr>
          <w:rFonts w:asciiTheme="minorEastAsia" w:eastAsiaTheme="minorEastAsia" w:hAnsiTheme="minorEastAsia" w:hint="eastAsia"/>
          <w:b w:val="0"/>
          <w:kern w:val="0"/>
          <w:sz w:val="24"/>
          <w:szCs w:val="24"/>
        </w:rPr>
        <w:alias w:val="模块:股东所投选举票数超过其拥有的选举票数的，或者在差额选举中投票..."/>
        <w:tag w:val="_GBC_b6a062e72e7d4b459eb1ef2d7cc6249c"/>
        <w:id w:val="3419979"/>
        <w:lock w:val="sdtLocked"/>
        <w:placeholder>
          <w:docPart w:val="GBC22222222222222222222222222222"/>
        </w:placeholder>
      </w:sdtPr>
      <w:sdtEndPr/>
      <w:sdtContent>
        <w:p w14:paraId="6918CBF1" w14:textId="77777777" w:rsidR="002B5B2C" w:rsidRDefault="00C5175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股东所投选举票数超过其拥有的选举票数的，或者在差额选举中投票超过应选人数的，其对该项议案所投的选举票视为无效投票。</w:t>
          </w:r>
        </w:p>
      </w:sdtContent>
    </w:sdt>
    <w:p w14:paraId="7754C573" w14:textId="57C617CF" w:rsidR="002B5B2C" w:rsidRDefault="00C5175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w:t>
      </w:r>
      <w:r w:rsidR="00711533">
        <w:rPr>
          <w:rFonts w:asciiTheme="minorEastAsia" w:eastAsiaTheme="minorEastAsia" w:hAnsiTheme="minorEastAsia" w:hint="eastAsia"/>
          <w:b w:val="0"/>
          <w:kern w:val="0"/>
          <w:sz w:val="24"/>
          <w:szCs w:val="24"/>
        </w:rPr>
        <w:t>上海证券交易所</w:t>
      </w:r>
      <w:r>
        <w:rPr>
          <w:rFonts w:asciiTheme="minorEastAsia" w:eastAsiaTheme="minorEastAsia" w:hAnsiTheme="minorEastAsia" w:hint="eastAsia"/>
          <w:b w:val="0"/>
          <w:kern w:val="0"/>
          <w:sz w:val="24"/>
          <w:szCs w:val="24"/>
        </w:rPr>
        <w:t>网络投票平台或其他方式重复进行表决的，以第一次投票结果为准。</w:t>
      </w:r>
    </w:p>
    <w:p w14:paraId="0A27B202" w14:textId="77777777" w:rsidR="002B5B2C" w:rsidRDefault="00C5175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sdt>
      <w:sdtPr>
        <w:rPr>
          <w:rFonts w:asciiTheme="minorEastAsia" w:eastAsiaTheme="minorEastAsia" w:hAnsiTheme="minorEastAsia" w:hint="eastAsia"/>
          <w:b w:val="0"/>
          <w:kern w:val="0"/>
          <w:sz w:val="24"/>
          <w:szCs w:val="24"/>
        </w:rPr>
        <w:alias w:val="模块:采用累积投票制选举董事、独立董事和监事的投票方式，详见附件2..."/>
        <w:tag w:val="_GBC_817748a8105b4e0289569382c1a30386"/>
        <w:id w:val="2629934"/>
        <w:lock w:val="sdtLocked"/>
        <w:placeholder>
          <w:docPart w:val="GBC22222222222222222222222222222"/>
        </w:placeholder>
      </w:sdtPr>
      <w:sdtEndPr/>
      <w:sdtContent>
        <w:p w14:paraId="22EEF566" w14:textId="77777777" w:rsidR="002B5B2C" w:rsidRDefault="00C5175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采用累积投票制选举董事、独立董事和监事的投票方式，详见附件2</w:t>
          </w:r>
        </w:p>
      </w:sdtContent>
    </w:sdt>
    <w:p w14:paraId="432CAE4C" w14:textId="77777777" w:rsidR="002B5B2C" w:rsidRDefault="00C5175D">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2B5B2C" w:rsidRDefault="00C5175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2B5B2C"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2B5B2C" w:rsidRDefault="00C5175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2B5B2C" w:rsidRDefault="00C5175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2B5B2C" w:rsidRDefault="00C5175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2B5B2C" w:rsidRDefault="00C5175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2B5B2C" w14:paraId="61EE889E" w14:textId="77777777" w:rsidTr="0035113C">
            <w:trPr>
              <w:jc w:val="center"/>
            </w:trPr>
            <w:tc>
              <w:tcPr>
                <w:tcW w:w="1355" w:type="pct"/>
              </w:tcPr>
              <w:p w14:paraId="429ABB89" w14:textId="77777777" w:rsidR="002B5B2C" w:rsidRDefault="00C5175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2B5B2C" w:rsidRDefault="00C5175D">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12D63E37" w:rsidR="002B5B2C" w:rsidRDefault="00EF779A" w:rsidP="00EF779A">
                    <w:pPr>
                      <w:widowControl/>
                      <w:spacing w:line="360" w:lineRule="auto"/>
                      <w:jc w:val="center"/>
                      <w:rPr>
                        <w:rFonts w:ascii="宋体" w:hAnsi="宋体" w:cs="宋体"/>
                        <w:kern w:val="0"/>
                        <w:sz w:val="24"/>
                        <w:szCs w:val="24"/>
                      </w:rPr>
                    </w:pPr>
                    <w:r>
                      <w:rPr>
                        <w:rFonts w:ascii="宋体" w:hAnsi="宋体" w:cs="宋体" w:hint="eastAsia"/>
                        <w:kern w:val="0"/>
                        <w:sz w:val="24"/>
                        <w:szCs w:val="24"/>
                      </w:rPr>
                      <w:t>恒源煤电</w:t>
                    </w:r>
                  </w:p>
                </w:tc>
              </w:sdtContent>
            </w:sdt>
            <w:sdt>
              <w:sdtPr>
                <w:rPr>
                  <w:rFonts w:ascii="宋体" w:hAnsi="宋体" w:cs="宋体"/>
                  <w:kern w:val="0"/>
                  <w:sz w:val="24"/>
                </w:rPr>
                <w:alias w:val="股东大会股权登记日"/>
                <w:tag w:val="_GBC_20b823b5c67147f292688af594fa8d6e"/>
                <w:id w:val="5103906"/>
                <w:lock w:val="sdtLocked"/>
                <w:date w:fullDate="2023-04-19T00:00:00Z">
                  <w:dateFormat w:val="yyyy/M/d"/>
                  <w:lid w:val="zh-CN"/>
                  <w:storeMappedDataAs w:val="dateTime"/>
                  <w:calendar w:val="gregorian"/>
                </w:date>
              </w:sdtPr>
              <w:sdtEndPr/>
              <w:sdtContent>
                <w:tc>
                  <w:tcPr>
                    <w:tcW w:w="1527" w:type="pct"/>
                  </w:tcPr>
                  <w:p w14:paraId="228BA2BA" w14:textId="0632FE5E" w:rsidR="002B5B2C" w:rsidRDefault="00EF779A" w:rsidP="00EF779A">
                    <w:pPr>
                      <w:widowControl/>
                      <w:spacing w:line="360" w:lineRule="auto"/>
                      <w:jc w:val="center"/>
                      <w:rPr>
                        <w:rFonts w:ascii="宋体" w:hAnsi="宋体" w:cs="宋体"/>
                        <w:kern w:val="0"/>
                        <w:sz w:val="24"/>
                      </w:rPr>
                    </w:pPr>
                    <w:r>
                      <w:rPr>
                        <w:rFonts w:ascii="宋体" w:hAnsi="宋体" w:cs="宋体" w:hint="eastAsia"/>
                        <w:kern w:val="0"/>
                        <w:sz w:val="24"/>
                      </w:rPr>
                      <w:t>2023/4/19</w:t>
                    </w:r>
                  </w:p>
                </w:tc>
              </w:sdtContent>
            </w:sdt>
          </w:tr>
        </w:tbl>
      </w:sdtContent>
    </w:sdt>
    <w:p w14:paraId="746B872D" w14:textId="77777777" w:rsidR="002B5B2C" w:rsidRDefault="002B5B2C"/>
    <w:p w14:paraId="7B03D7D1" w14:textId="77777777" w:rsidR="002B5B2C" w:rsidRDefault="00C5175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2B5B2C" w:rsidRDefault="00C5175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2B5B2C" w:rsidRDefault="00C5175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2B5B2C" w:rsidRDefault="00C5175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1890FA3" w14:textId="77777777" w:rsidR="008525A5" w:rsidRPr="008525A5" w:rsidRDefault="008525A5" w:rsidP="008525A5">
              <w:pPr>
                <w:rPr>
                  <w:rFonts w:asciiTheme="minorEastAsia" w:hAnsiTheme="minorEastAsia"/>
                  <w:sz w:val="24"/>
                  <w:szCs w:val="24"/>
                </w:rPr>
              </w:pPr>
              <w:r w:rsidRPr="008525A5">
                <w:rPr>
                  <w:rFonts w:asciiTheme="minorEastAsia" w:hAnsiTheme="minorEastAsia" w:hint="eastAsia"/>
                  <w:sz w:val="24"/>
                  <w:szCs w:val="24"/>
                </w:rPr>
                <w:t>（一）登记手续：</w:t>
              </w:r>
            </w:p>
            <w:p w14:paraId="6229D434" w14:textId="77777777" w:rsidR="008525A5" w:rsidRPr="008525A5" w:rsidRDefault="008525A5" w:rsidP="008525A5">
              <w:pPr>
                <w:rPr>
                  <w:rFonts w:asciiTheme="minorEastAsia" w:hAnsiTheme="minorEastAsia"/>
                  <w:sz w:val="24"/>
                  <w:szCs w:val="24"/>
                </w:rPr>
              </w:pPr>
              <w:r w:rsidRPr="008525A5">
                <w:rPr>
                  <w:rFonts w:asciiTheme="minorEastAsia" w:hAnsiTheme="minorEastAsia" w:hint="eastAsia"/>
                  <w:sz w:val="24"/>
                  <w:szCs w:val="24"/>
                </w:rPr>
                <w:t>1.法人股东：法定代表人出席会议的，应持有公司营业执照复印件（加盖公章）、法人股东证券账户卡、法定代表人身份证；委托代理人出席会议的，应持有公司营业执照复印件（加盖公章）、法人股东账户卡、委托代理人身份证、法定代表人授权委托书。</w:t>
              </w:r>
            </w:p>
            <w:p w14:paraId="79BEAF9F" w14:textId="77777777" w:rsidR="008525A5" w:rsidRPr="008525A5" w:rsidRDefault="008525A5" w:rsidP="008525A5">
              <w:pPr>
                <w:rPr>
                  <w:rFonts w:asciiTheme="minorEastAsia" w:hAnsiTheme="minorEastAsia"/>
                  <w:sz w:val="24"/>
                  <w:szCs w:val="24"/>
                </w:rPr>
              </w:pPr>
              <w:r w:rsidRPr="008525A5">
                <w:rPr>
                  <w:rFonts w:asciiTheme="minorEastAsia" w:hAnsiTheme="minorEastAsia" w:hint="eastAsia"/>
                  <w:sz w:val="24"/>
                  <w:szCs w:val="24"/>
                </w:rPr>
                <w:t>2.个人股东：个人股东亲自出席会议的，应持有本人身份证、证券账户卡；委托代理人出席会议的，应持有委托人及代理人身份证、授权委托书、委托人股东账户卡。</w:t>
              </w:r>
            </w:p>
            <w:p w14:paraId="236453B6" w14:textId="77777777" w:rsidR="008525A5" w:rsidRPr="008525A5" w:rsidRDefault="008525A5" w:rsidP="008525A5">
              <w:pPr>
                <w:rPr>
                  <w:rFonts w:asciiTheme="minorEastAsia" w:hAnsiTheme="minorEastAsia"/>
                  <w:sz w:val="24"/>
                  <w:szCs w:val="24"/>
                </w:rPr>
              </w:pPr>
              <w:r w:rsidRPr="008525A5">
                <w:rPr>
                  <w:rFonts w:asciiTheme="minorEastAsia" w:hAnsiTheme="minorEastAsia" w:hint="eastAsia"/>
                  <w:sz w:val="24"/>
                  <w:szCs w:val="24"/>
                </w:rPr>
                <w:t>3.异地股东可用信函或传真方式办理登记，出席会议时确认委托人身份证复印件、营业执照复印件、股东账户卡原件、被委托人身份证原件后生效。</w:t>
              </w:r>
            </w:p>
            <w:p w14:paraId="5AEC24A3" w14:textId="77777777" w:rsidR="008525A5" w:rsidRPr="008525A5" w:rsidRDefault="008525A5" w:rsidP="008525A5">
              <w:pPr>
                <w:rPr>
                  <w:rFonts w:asciiTheme="minorEastAsia" w:hAnsiTheme="minorEastAsia"/>
                  <w:sz w:val="24"/>
                  <w:szCs w:val="24"/>
                </w:rPr>
              </w:pPr>
              <w:r w:rsidRPr="008525A5">
                <w:rPr>
                  <w:rFonts w:asciiTheme="minorEastAsia" w:hAnsiTheme="minorEastAsia" w:hint="eastAsia"/>
                  <w:sz w:val="24"/>
                  <w:szCs w:val="24"/>
                </w:rPr>
                <w:t>未登记不影响股权登记日登记在册的股东出席股东大会。</w:t>
              </w:r>
            </w:p>
            <w:p w14:paraId="304671E9" w14:textId="41043362" w:rsidR="008525A5" w:rsidRPr="008525A5" w:rsidRDefault="008525A5" w:rsidP="008525A5">
              <w:pPr>
                <w:rPr>
                  <w:rFonts w:asciiTheme="minorEastAsia" w:hAnsiTheme="minorEastAsia"/>
                  <w:sz w:val="24"/>
                  <w:szCs w:val="24"/>
                </w:rPr>
              </w:pPr>
              <w:r w:rsidRPr="008525A5">
                <w:rPr>
                  <w:rFonts w:asciiTheme="minorEastAsia" w:hAnsiTheme="minorEastAsia" w:hint="eastAsia"/>
                  <w:sz w:val="24"/>
                  <w:szCs w:val="24"/>
                </w:rPr>
                <w:t>（二）登记时间：202</w:t>
              </w:r>
              <w:r w:rsidR="00FE27EF">
                <w:rPr>
                  <w:rFonts w:asciiTheme="minorEastAsia" w:hAnsiTheme="minorEastAsia" w:hint="eastAsia"/>
                  <w:sz w:val="24"/>
                  <w:szCs w:val="24"/>
                </w:rPr>
                <w:t>3</w:t>
              </w:r>
              <w:r w:rsidRPr="008525A5">
                <w:rPr>
                  <w:rFonts w:asciiTheme="minorEastAsia" w:hAnsiTheme="minorEastAsia" w:hint="eastAsia"/>
                  <w:sz w:val="24"/>
                  <w:szCs w:val="24"/>
                </w:rPr>
                <w:t>年</w:t>
              </w:r>
              <w:r w:rsidR="00FE27EF">
                <w:rPr>
                  <w:rFonts w:asciiTheme="minorEastAsia" w:hAnsiTheme="minorEastAsia" w:hint="eastAsia"/>
                  <w:sz w:val="24"/>
                  <w:szCs w:val="24"/>
                </w:rPr>
                <w:t>4</w:t>
              </w:r>
              <w:r w:rsidRPr="008525A5">
                <w:rPr>
                  <w:rFonts w:asciiTheme="minorEastAsia" w:hAnsiTheme="minorEastAsia" w:hint="eastAsia"/>
                  <w:sz w:val="24"/>
                  <w:szCs w:val="24"/>
                </w:rPr>
                <w:t>月</w:t>
              </w:r>
              <w:r w:rsidR="00FE27EF">
                <w:rPr>
                  <w:rFonts w:asciiTheme="minorEastAsia" w:hAnsiTheme="minorEastAsia" w:hint="eastAsia"/>
                  <w:sz w:val="24"/>
                  <w:szCs w:val="24"/>
                </w:rPr>
                <w:t>2</w:t>
              </w:r>
              <w:r w:rsidRPr="008525A5">
                <w:rPr>
                  <w:rFonts w:asciiTheme="minorEastAsia" w:hAnsiTheme="minorEastAsia" w:hint="eastAsia"/>
                  <w:sz w:val="24"/>
                  <w:szCs w:val="24"/>
                </w:rPr>
                <w:t>5日9:00-11:30,14:30-17:00。</w:t>
              </w:r>
            </w:p>
            <w:p w14:paraId="198CB251" w14:textId="59341B4E" w:rsidR="008525A5" w:rsidRPr="008525A5" w:rsidRDefault="008525A5" w:rsidP="008525A5">
              <w:pPr>
                <w:rPr>
                  <w:rFonts w:asciiTheme="minorEastAsia" w:hAnsiTheme="minorEastAsia"/>
                  <w:sz w:val="24"/>
                  <w:szCs w:val="24"/>
                </w:rPr>
              </w:pPr>
              <w:r w:rsidRPr="008525A5">
                <w:rPr>
                  <w:rFonts w:asciiTheme="minorEastAsia" w:hAnsiTheme="minorEastAsia" w:hint="eastAsia"/>
                  <w:sz w:val="24"/>
                  <w:szCs w:val="24"/>
                </w:rPr>
                <w:t>（三）登记地点：宿州市</w:t>
              </w:r>
              <w:proofErr w:type="gramStart"/>
              <w:r w:rsidRPr="008525A5">
                <w:rPr>
                  <w:rFonts w:asciiTheme="minorEastAsia" w:hAnsiTheme="minorEastAsia" w:hint="eastAsia"/>
                  <w:sz w:val="24"/>
                  <w:szCs w:val="24"/>
                </w:rPr>
                <w:t>埇</w:t>
              </w:r>
              <w:proofErr w:type="gramEnd"/>
              <w:r w:rsidRPr="008525A5">
                <w:rPr>
                  <w:rFonts w:asciiTheme="minorEastAsia" w:hAnsiTheme="minorEastAsia" w:hint="eastAsia"/>
                  <w:sz w:val="24"/>
                  <w:szCs w:val="24"/>
                </w:rPr>
                <w:t xml:space="preserve">桥区西昌南路157 </w:t>
              </w:r>
              <w:proofErr w:type="gramStart"/>
              <w:r w:rsidRPr="008525A5">
                <w:rPr>
                  <w:rFonts w:asciiTheme="minorEastAsia" w:hAnsiTheme="minorEastAsia" w:hint="eastAsia"/>
                  <w:sz w:val="24"/>
                  <w:szCs w:val="24"/>
                </w:rPr>
                <w:t>号公司</w:t>
              </w:r>
              <w:proofErr w:type="gramEnd"/>
              <w:r w:rsidRPr="008525A5">
                <w:rPr>
                  <w:rFonts w:asciiTheme="minorEastAsia" w:hAnsiTheme="minorEastAsia" w:hint="eastAsia"/>
                  <w:sz w:val="24"/>
                  <w:szCs w:val="24"/>
                </w:rPr>
                <w:t>证券部。</w:t>
              </w:r>
            </w:p>
            <w:p w14:paraId="3FEFA29A" w14:textId="128259FE" w:rsidR="002B5B2C" w:rsidRDefault="009943EE"/>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2B5B2C" w:rsidRDefault="00C5175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5983E721" w14:textId="77777777" w:rsidR="00FE27EF" w:rsidRPr="00FE27EF" w:rsidRDefault="00FE27EF" w:rsidP="00FE27EF">
              <w:pPr>
                <w:rPr>
                  <w:rFonts w:asciiTheme="minorEastAsia" w:hAnsiTheme="minorEastAsia"/>
                  <w:sz w:val="24"/>
                  <w:szCs w:val="24"/>
                </w:rPr>
              </w:pPr>
              <w:r w:rsidRPr="00FE27EF">
                <w:rPr>
                  <w:rFonts w:asciiTheme="minorEastAsia" w:hAnsiTheme="minorEastAsia" w:hint="eastAsia"/>
                  <w:sz w:val="24"/>
                  <w:szCs w:val="24"/>
                </w:rPr>
                <w:t>1.出席会议人员交通、食宿费自理。</w:t>
              </w:r>
            </w:p>
            <w:p w14:paraId="3446C2F7" w14:textId="77777777" w:rsidR="00FE27EF" w:rsidRPr="00FE27EF" w:rsidRDefault="00FE27EF" w:rsidP="00FE27EF">
              <w:pPr>
                <w:rPr>
                  <w:rFonts w:asciiTheme="minorEastAsia" w:hAnsiTheme="minorEastAsia"/>
                  <w:sz w:val="24"/>
                  <w:szCs w:val="24"/>
                </w:rPr>
              </w:pPr>
              <w:r w:rsidRPr="00FE27EF">
                <w:rPr>
                  <w:rFonts w:asciiTheme="minorEastAsia" w:hAnsiTheme="minorEastAsia" w:hint="eastAsia"/>
                  <w:sz w:val="24"/>
                  <w:szCs w:val="24"/>
                </w:rPr>
                <w:t>2.联系人：赵海波</w:t>
              </w:r>
            </w:p>
            <w:p w14:paraId="19B25FBD" w14:textId="77777777" w:rsidR="00FE27EF" w:rsidRPr="00FE27EF" w:rsidRDefault="00FE27EF" w:rsidP="00FE27EF">
              <w:pPr>
                <w:rPr>
                  <w:rFonts w:asciiTheme="minorEastAsia" w:hAnsiTheme="minorEastAsia"/>
                  <w:sz w:val="24"/>
                  <w:szCs w:val="24"/>
                </w:rPr>
              </w:pPr>
              <w:r w:rsidRPr="00FE27EF">
                <w:rPr>
                  <w:rFonts w:asciiTheme="minorEastAsia" w:hAnsiTheme="minorEastAsia" w:hint="eastAsia"/>
                  <w:sz w:val="24"/>
                  <w:szCs w:val="24"/>
                </w:rPr>
                <w:t xml:space="preserve">3.联系电话：0557-3982147 </w:t>
              </w:r>
            </w:p>
            <w:p w14:paraId="6B0F9F9D" w14:textId="77777777" w:rsidR="00FE27EF" w:rsidRPr="00FE27EF" w:rsidRDefault="00FE27EF" w:rsidP="00FE27EF">
              <w:pPr>
                <w:rPr>
                  <w:rFonts w:asciiTheme="minorEastAsia" w:hAnsiTheme="minorEastAsia"/>
                  <w:sz w:val="24"/>
                  <w:szCs w:val="24"/>
                </w:rPr>
              </w:pPr>
              <w:r w:rsidRPr="00FE27EF">
                <w:rPr>
                  <w:rFonts w:asciiTheme="minorEastAsia" w:hAnsiTheme="minorEastAsia" w:hint="eastAsia"/>
                  <w:sz w:val="24"/>
                  <w:szCs w:val="24"/>
                </w:rPr>
                <w:t xml:space="preserve">4.邮编：234011 </w:t>
              </w:r>
            </w:p>
            <w:p w14:paraId="516B2E97" w14:textId="77777777" w:rsidR="00FE27EF" w:rsidRPr="00FE27EF" w:rsidRDefault="00FE27EF" w:rsidP="00FE27EF">
              <w:pPr>
                <w:rPr>
                  <w:rFonts w:asciiTheme="minorEastAsia" w:hAnsiTheme="minorEastAsia"/>
                  <w:sz w:val="24"/>
                  <w:szCs w:val="24"/>
                </w:rPr>
              </w:pPr>
              <w:r w:rsidRPr="00FE27EF">
                <w:rPr>
                  <w:rFonts w:asciiTheme="minorEastAsia" w:hAnsiTheme="minorEastAsia" w:hint="eastAsia"/>
                  <w:sz w:val="24"/>
                  <w:szCs w:val="24"/>
                </w:rPr>
                <w:t>5.传真：0557-3982260</w:t>
              </w:r>
            </w:p>
            <w:p w14:paraId="472C26F1" w14:textId="17E7278E" w:rsidR="002B5B2C" w:rsidRDefault="00FE27EF" w:rsidP="00FE27EF">
              <w:r w:rsidRPr="00FE27EF">
                <w:rPr>
                  <w:rFonts w:asciiTheme="minorEastAsia" w:hAnsiTheme="minorEastAsia" w:hint="eastAsia"/>
                  <w:sz w:val="24"/>
                  <w:szCs w:val="24"/>
                </w:rPr>
                <w:t>6.电子邮箱：283563672@qq.com</w:t>
              </w:r>
            </w:p>
          </w:sdtContent>
        </w:sdt>
      </w:sdtContent>
    </w:sdt>
    <w:p w14:paraId="03DED235" w14:textId="77777777" w:rsidR="002B5B2C" w:rsidRDefault="002B5B2C"/>
    <w:p w14:paraId="1632E8E3" w14:textId="77777777" w:rsidR="002B5B2C" w:rsidRDefault="00C5175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2B5B2C" w:rsidRDefault="002B5B2C"/>
    <w:p w14:paraId="0922C93B" w14:textId="77777777" w:rsidR="002B5B2C" w:rsidRDefault="00C5175D">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14:paraId="168E8D71" w14:textId="77777777" w:rsidR="002B5B2C" w:rsidRDefault="00C5175D">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3-03-31T00:00:00Z">
            <w:dateFormat w:val="yyyy'年'M'月'd'日'"/>
            <w:lid w:val="zh-CN"/>
            <w:storeMappedDataAs w:val="dateTime"/>
            <w:calendar w:val="gregorian"/>
          </w:date>
        </w:sdtPr>
        <w:sdtEndPr/>
        <w:sdtContent>
          <w:r>
            <w:rPr>
              <w:rFonts w:hint="eastAsia"/>
              <w:sz w:val="24"/>
              <w:szCs w:val="24"/>
            </w:rPr>
            <w:t>2023</w:t>
          </w:r>
          <w:r>
            <w:rPr>
              <w:rFonts w:hint="eastAsia"/>
              <w:sz w:val="24"/>
              <w:szCs w:val="24"/>
            </w:rPr>
            <w:t>年</w:t>
          </w:r>
          <w:r>
            <w:rPr>
              <w:rFonts w:hint="eastAsia"/>
              <w:sz w:val="24"/>
              <w:szCs w:val="24"/>
            </w:rPr>
            <w:t>3</w:t>
          </w:r>
          <w:r>
            <w:rPr>
              <w:rFonts w:hint="eastAsia"/>
              <w:sz w:val="24"/>
              <w:szCs w:val="24"/>
            </w:rPr>
            <w:t>月</w:t>
          </w:r>
          <w:r>
            <w:rPr>
              <w:rFonts w:hint="eastAsia"/>
              <w:sz w:val="24"/>
              <w:szCs w:val="24"/>
            </w:rPr>
            <w:t>31</w:t>
          </w:r>
          <w:r>
            <w:rPr>
              <w:rFonts w:hint="eastAsia"/>
              <w:sz w:val="24"/>
              <w:szCs w:val="24"/>
            </w:rPr>
            <w:t>日</w:t>
          </w:r>
        </w:sdtContent>
      </w:sdt>
      <w:r>
        <w:rPr>
          <w:rFonts w:hint="eastAsia"/>
          <w:sz w:val="24"/>
          <w:szCs w:val="24"/>
        </w:rPr>
        <w:t xml:space="preserve"> </w:t>
      </w:r>
    </w:p>
    <w:p w14:paraId="75D4D395" w14:textId="77777777" w:rsidR="002B5B2C" w:rsidRDefault="002B5B2C">
      <w:pPr>
        <w:adjustRightInd w:val="0"/>
        <w:snapToGrid w:val="0"/>
        <w:spacing w:line="360" w:lineRule="auto"/>
        <w:rPr>
          <w:rFonts w:ascii="宋体" w:eastAsia="宋体" w:hAnsi="宋体" w:cs="Times New Roman"/>
          <w:sz w:val="24"/>
        </w:rPr>
      </w:pPr>
    </w:p>
    <w:p w14:paraId="00C5E96D" w14:textId="77777777" w:rsidR="002B5B2C" w:rsidRDefault="00C5175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sdt>
      <w:sdtPr>
        <w:rPr>
          <w:rFonts w:ascii="宋体" w:eastAsia="宋体" w:hAnsi="宋体" w:cs="Times New Roman" w:hint="eastAsia"/>
          <w:sz w:val="24"/>
        </w:rPr>
        <w:alias w:val="模块:附件2：采用累积投票制选举董事、独立董事和监事的投票方式说明"/>
        <w:tag w:val="_GBC_71b83694ce2f41d8ac8ffd384d789b8e"/>
        <w:id w:val="22400340"/>
        <w:lock w:val="sdtLocked"/>
        <w:placeholder>
          <w:docPart w:val="GBC22222222222222222222222222222"/>
        </w:placeholder>
      </w:sdtPr>
      <w:sdtEndPr/>
      <w:sdtContent>
        <w:p w14:paraId="4398BC76" w14:textId="77777777" w:rsidR="002B5B2C" w:rsidRDefault="00C5175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附件2：采用累积投票制选举董事、独立董事和监事的投票方式说明</w:t>
          </w:r>
        </w:p>
      </w:sdtContent>
    </w:sdt>
    <w:p w14:paraId="5582C7BE" w14:textId="77777777" w:rsidR="002B5B2C" w:rsidRDefault="00C5175D">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2B5B2C" w:rsidRDefault="00C5175D">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2B5B2C" w:rsidRDefault="002B5B2C">
      <w:pPr>
        <w:ind w:right="-58"/>
        <w:jc w:val="left"/>
        <w:rPr>
          <w:rFonts w:asciiTheme="minorEastAsia" w:hAnsiTheme="minorEastAsia"/>
        </w:rPr>
      </w:pPr>
    </w:p>
    <w:p w14:paraId="225ADF95" w14:textId="77777777" w:rsidR="00825636" w:rsidRDefault="00825636">
      <w:pPr>
        <w:ind w:right="-58"/>
        <w:jc w:val="left"/>
        <w:rPr>
          <w:rFonts w:asciiTheme="minorEastAsia" w:hAnsiTheme="minorEastAsia"/>
        </w:rPr>
      </w:pPr>
    </w:p>
    <w:p w14:paraId="13400BCE" w14:textId="77777777" w:rsidR="00825636" w:rsidRDefault="00825636">
      <w:pPr>
        <w:ind w:right="-58"/>
        <w:jc w:val="left"/>
        <w:rPr>
          <w:rFonts w:asciiTheme="minorEastAsia" w:hAnsiTheme="minorEastAsia"/>
        </w:rPr>
      </w:pPr>
    </w:p>
    <w:p w14:paraId="1B11ABEA" w14:textId="77777777" w:rsidR="00825636" w:rsidRDefault="00825636">
      <w:pPr>
        <w:ind w:right="-58"/>
        <w:jc w:val="left"/>
        <w:rPr>
          <w:rFonts w:asciiTheme="minorEastAsia" w:hAnsiTheme="minorEastAsia"/>
        </w:rPr>
      </w:pPr>
    </w:p>
    <w:p w14:paraId="0FFCEDD4" w14:textId="77777777" w:rsidR="00825636" w:rsidRDefault="00825636">
      <w:pPr>
        <w:ind w:right="-58"/>
        <w:jc w:val="left"/>
        <w:rPr>
          <w:rFonts w:asciiTheme="minorEastAsia" w:hAnsiTheme="minorEastAsia"/>
        </w:rPr>
      </w:pPr>
    </w:p>
    <w:p w14:paraId="753C8BDE" w14:textId="77777777" w:rsidR="00825636" w:rsidRDefault="00825636">
      <w:pPr>
        <w:ind w:right="-58"/>
        <w:jc w:val="left"/>
        <w:rPr>
          <w:rFonts w:asciiTheme="minorEastAsia" w:hAnsiTheme="minorEastAsia"/>
        </w:rPr>
      </w:pPr>
    </w:p>
    <w:p w14:paraId="2ECECA25" w14:textId="77777777" w:rsidR="00825636" w:rsidRDefault="00825636">
      <w:pPr>
        <w:ind w:right="-58"/>
        <w:jc w:val="left"/>
        <w:rPr>
          <w:rFonts w:asciiTheme="minorEastAsia" w:hAnsiTheme="minorEastAsia"/>
        </w:rPr>
      </w:pPr>
    </w:p>
    <w:p w14:paraId="4E2DC914" w14:textId="77777777" w:rsidR="00825636" w:rsidRDefault="00825636">
      <w:pPr>
        <w:ind w:right="-58"/>
        <w:jc w:val="left"/>
        <w:rPr>
          <w:rFonts w:asciiTheme="minorEastAsia" w:hAnsiTheme="minorEastAsia"/>
        </w:rPr>
      </w:pPr>
    </w:p>
    <w:p w14:paraId="4D87E3B9" w14:textId="77777777" w:rsidR="00825636" w:rsidRDefault="00825636">
      <w:pPr>
        <w:ind w:right="-58"/>
        <w:jc w:val="left"/>
        <w:rPr>
          <w:rFonts w:asciiTheme="minorEastAsia" w:hAnsiTheme="minorEastAsia"/>
        </w:rPr>
      </w:pPr>
    </w:p>
    <w:p w14:paraId="713819C7" w14:textId="77777777" w:rsidR="00825636" w:rsidRDefault="00825636">
      <w:pPr>
        <w:ind w:right="-58"/>
        <w:jc w:val="left"/>
        <w:rPr>
          <w:rFonts w:asciiTheme="minorEastAsia" w:hAnsiTheme="minorEastAsia"/>
        </w:rPr>
      </w:pPr>
    </w:p>
    <w:p w14:paraId="1041E4E0" w14:textId="77777777" w:rsidR="00825636" w:rsidRDefault="00825636">
      <w:pPr>
        <w:ind w:right="-58"/>
        <w:jc w:val="left"/>
        <w:rPr>
          <w:rFonts w:asciiTheme="minorEastAsia" w:hAnsiTheme="minorEastAsia"/>
        </w:rPr>
      </w:pPr>
    </w:p>
    <w:p w14:paraId="4AF62956" w14:textId="77777777" w:rsidR="00825636" w:rsidRDefault="00825636">
      <w:pPr>
        <w:ind w:right="-58"/>
        <w:jc w:val="left"/>
        <w:rPr>
          <w:rFonts w:asciiTheme="minorEastAsia" w:hAnsiTheme="minorEastAsia"/>
        </w:rPr>
      </w:pPr>
    </w:p>
    <w:p w14:paraId="609C986A" w14:textId="77777777" w:rsidR="00825636" w:rsidRDefault="00825636">
      <w:pPr>
        <w:ind w:right="-58"/>
        <w:jc w:val="left"/>
        <w:rPr>
          <w:rFonts w:asciiTheme="minorEastAsia" w:hAnsiTheme="minorEastAsia"/>
        </w:rPr>
      </w:pPr>
    </w:p>
    <w:p w14:paraId="729001FB" w14:textId="77777777" w:rsidR="00825636" w:rsidRDefault="00825636">
      <w:pPr>
        <w:ind w:right="-58"/>
        <w:jc w:val="left"/>
        <w:rPr>
          <w:rFonts w:asciiTheme="minorEastAsia" w:hAnsiTheme="minorEastAsia"/>
        </w:rPr>
      </w:pPr>
    </w:p>
    <w:p w14:paraId="19A8F478" w14:textId="77777777" w:rsidR="00825636" w:rsidRDefault="00825636">
      <w:pPr>
        <w:ind w:right="-58"/>
        <w:jc w:val="left"/>
        <w:rPr>
          <w:rFonts w:asciiTheme="minorEastAsia" w:hAnsiTheme="minorEastAsia"/>
        </w:rPr>
      </w:pPr>
    </w:p>
    <w:p w14:paraId="01B763DC" w14:textId="77777777" w:rsidR="00825636" w:rsidRDefault="00825636">
      <w:pPr>
        <w:ind w:right="-58"/>
        <w:jc w:val="left"/>
        <w:rPr>
          <w:rFonts w:asciiTheme="minorEastAsia" w:hAnsiTheme="minorEastAsia"/>
        </w:rPr>
      </w:pPr>
    </w:p>
    <w:p w14:paraId="658C46B3" w14:textId="77777777" w:rsidR="00711533" w:rsidRDefault="00711533">
      <w:pPr>
        <w:ind w:right="-58"/>
        <w:jc w:val="left"/>
        <w:rPr>
          <w:rFonts w:asciiTheme="minorEastAsia" w:hAnsiTheme="minorEastAsia"/>
        </w:rPr>
      </w:pPr>
    </w:p>
    <w:p w14:paraId="51812D73" w14:textId="77777777" w:rsidR="00711533" w:rsidRDefault="00711533">
      <w:pPr>
        <w:ind w:right="-58"/>
        <w:jc w:val="left"/>
        <w:rPr>
          <w:rFonts w:asciiTheme="minorEastAsia" w:hAnsiTheme="minorEastAsia"/>
        </w:rPr>
      </w:pPr>
    </w:p>
    <w:p w14:paraId="63B9683F" w14:textId="77777777" w:rsidR="00711533" w:rsidRDefault="00711533">
      <w:pPr>
        <w:ind w:right="-58"/>
        <w:jc w:val="left"/>
        <w:rPr>
          <w:rFonts w:asciiTheme="minorEastAsia" w:hAnsiTheme="minorEastAsia"/>
        </w:rPr>
      </w:pPr>
    </w:p>
    <w:p w14:paraId="5AE12010" w14:textId="77777777" w:rsidR="00711533" w:rsidRDefault="00711533">
      <w:pPr>
        <w:ind w:right="-58"/>
        <w:jc w:val="left"/>
        <w:rPr>
          <w:rFonts w:asciiTheme="minorEastAsia" w:hAnsiTheme="minorEastAsia"/>
        </w:rPr>
      </w:pPr>
    </w:p>
    <w:p w14:paraId="0997E43A" w14:textId="77777777" w:rsidR="00711533" w:rsidRDefault="00711533">
      <w:pPr>
        <w:ind w:right="-58"/>
        <w:jc w:val="left"/>
        <w:rPr>
          <w:rFonts w:asciiTheme="minorEastAsia" w:hAnsiTheme="minorEastAsia"/>
        </w:rPr>
      </w:pPr>
    </w:p>
    <w:p w14:paraId="231B3374" w14:textId="77777777" w:rsidR="00711533" w:rsidRDefault="00711533">
      <w:pPr>
        <w:ind w:right="-58"/>
        <w:jc w:val="left"/>
        <w:rPr>
          <w:rFonts w:asciiTheme="minorEastAsia" w:hAnsiTheme="minorEastAsia"/>
        </w:rPr>
      </w:pPr>
    </w:p>
    <w:p w14:paraId="6591AD53" w14:textId="77777777" w:rsidR="00711533" w:rsidRDefault="00711533">
      <w:pPr>
        <w:ind w:right="-58"/>
        <w:jc w:val="left"/>
        <w:rPr>
          <w:rFonts w:asciiTheme="minorEastAsia" w:hAnsiTheme="minorEastAsia"/>
        </w:rPr>
      </w:pPr>
    </w:p>
    <w:p w14:paraId="737E8E3D" w14:textId="77777777" w:rsidR="00825636" w:rsidRDefault="00825636">
      <w:pPr>
        <w:ind w:right="-58"/>
        <w:jc w:val="left"/>
        <w:rPr>
          <w:rFonts w:asciiTheme="minorEastAsia" w:hAnsiTheme="minorEastAsia"/>
        </w:rPr>
      </w:pPr>
    </w:p>
    <w:p w14:paraId="329AE154" w14:textId="77777777" w:rsidR="002B5B2C" w:rsidRDefault="00C5175D">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7AC32DA7" w14:textId="77777777" w:rsidR="002B5B2C" w:rsidRDefault="00C5175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2B5B2C" w:rsidRDefault="009943EE">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5175D">
            <w:rPr>
              <w:rFonts w:asciiTheme="minorEastAsia" w:hAnsiTheme="minorEastAsia" w:hint="eastAsia"/>
              <w:sz w:val="24"/>
              <w:szCs w:val="24"/>
            </w:rPr>
            <w:t>安徽恒源煤电股份有限公司</w:t>
          </w:r>
        </w:sdtContent>
      </w:sdt>
      <w:r w:rsidR="00C5175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288E000A" w14:textId="7AE61FDE" w:rsidR="002B5B2C" w:rsidRDefault="00C5175D">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3-04-26T00:00:00Z">
                <w:dateFormat w:val="yyyy'年'M'月'd'日'"/>
                <w:lid w:val="zh-CN"/>
                <w:storeMappedDataAs w:val="dateTime"/>
                <w:calendar w:val="gregorian"/>
              </w:date>
            </w:sdtPr>
            <w:sdtEndPr/>
            <w:sdtContent>
              <w:r w:rsidR="00003FB8">
                <w:rPr>
                  <w:rFonts w:ascii="宋体" w:hAnsi="宋体" w:cs="宋体" w:hint="eastAsia"/>
                  <w:kern w:val="0"/>
                  <w:sz w:val="24"/>
                  <w:szCs w:val="24"/>
                </w:rPr>
                <w:t>2023年4月26日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0042D2">
                <w:rPr>
                  <w:rFonts w:ascii="宋体" w:hAnsi="宋体" w:cs="宋体" w:hint="eastAsia"/>
                  <w:kern w:val="0"/>
                  <w:sz w:val="24"/>
                  <w:szCs w:val="24"/>
                </w:rPr>
                <w:t>2022</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38DC2440" w14:textId="77777777" w:rsidR="002B5B2C" w:rsidRDefault="002B5B2C">
      <w:pPr>
        <w:widowControl/>
        <w:spacing w:before="100" w:beforeAutospacing="1" w:after="100" w:afterAutospacing="1" w:line="360" w:lineRule="auto"/>
        <w:ind w:firstLine="720"/>
        <w:jc w:val="left"/>
        <w:rPr>
          <w:rFonts w:ascii="宋体" w:hAnsi="宋体" w:cs="宋体"/>
          <w:kern w:val="0"/>
          <w:sz w:val="24"/>
          <w:szCs w:val="24"/>
        </w:rPr>
      </w:pPr>
    </w:p>
    <w:p w14:paraId="70677248" w14:textId="77777777" w:rsidR="002B5B2C" w:rsidRDefault="00C5175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2B5B2C" w:rsidRDefault="00C5175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2B5B2C" w:rsidRDefault="00C5175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520A06" w14:textId="77777777" w:rsidR="002B5B2C" w:rsidRDefault="00C5175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009"/>
            <w:gridCol w:w="1080"/>
            <w:gridCol w:w="1080"/>
            <w:gridCol w:w="900"/>
          </w:tblGrid>
          <w:tr w:rsidR="00FE27EF" w14:paraId="3DF89B88" w14:textId="77777777" w:rsidTr="00FE27EF">
            <w:sdt>
              <w:sdtPr>
                <w:tag w:val="_PLD_880da3522f8c4d1aa22fdbdffd872374"/>
                <w:id w:val="470406473"/>
                <w:lock w:val="sdtLocked"/>
              </w:sdtPr>
              <w:sdtEndPr>
                <w:rPr>
                  <w:rFonts w:ascii="宋体" w:hAnsi="宋体" w:cs="宋体" w:hint="eastAsia"/>
                  <w:kern w:val="0"/>
                  <w:sz w:val="24"/>
                </w:rPr>
              </w:sdtEndPr>
              <w:sdtContent>
                <w:tc>
                  <w:tcPr>
                    <w:tcW w:w="959" w:type="dxa"/>
                    <w:tcMar>
                      <w:top w:w="0" w:type="dxa"/>
                      <w:left w:w="108" w:type="dxa"/>
                      <w:bottom w:w="0" w:type="dxa"/>
                      <w:right w:w="108" w:type="dxa"/>
                    </w:tcMar>
                  </w:tcPr>
                  <w:p w14:paraId="02F7709A"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936363904"/>
                <w:lock w:val="sdtLocked"/>
              </w:sdtPr>
              <w:sdtEndPr/>
              <w:sdtContent>
                <w:tc>
                  <w:tcPr>
                    <w:tcW w:w="4009" w:type="dxa"/>
                    <w:tcMar>
                      <w:top w:w="0" w:type="dxa"/>
                      <w:left w:w="108" w:type="dxa"/>
                      <w:bottom w:w="0" w:type="dxa"/>
                      <w:right w:w="108" w:type="dxa"/>
                    </w:tcMar>
                  </w:tcPr>
                  <w:p w14:paraId="69A77300"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708484619"/>
                <w:lock w:val="sdtLocked"/>
              </w:sdtPr>
              <w:sdtEndPr/>
              <w:sdtContent>
                <w:tc>
                  <w:tcPr>
                    <w:tcW w:w="1080" w:type="dxa"/>
                    <w:tcMar>
                      <w:top w:w="0" w:type="dxa"/>
                      <w:left w:w="108" w:type="dxa"/>
                      <w:bottom w:w="0" w:type="dxa"/>
                      <w:right w:w="108" w:type="dxa"/>
                    </w:tcMar>
                  </w:tcPr>
                  <w:p w14:paraId="57F3A38A"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523985617"/>
                <w:lock w:val="sdtLocked"/>
              </w:sdtPr>
              <w:sdtEndPr/>
              <w:sdtContent>
                <w:tc>
                  <w:tcPr>
                    <w:tcW w:w="1080" w:type="dxa"/>
                    <w:tcMar>
                      <w:top w:w="0" w:type="dxa"/>
                      <w:left w:w="108" w:type="dxa"/>
                      <w:bottom w:w="0" w:type="dxa"/>
                      <w:right w:w="108" w:type="dxa"/>
                    </w:tcMar>
                  </w:tcPr>
                  <w:p w14:paraId="38D5BC20"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1345778111"/>
                <w:lock w:val="sdtLocked"/>
              </w:sdtPr>
              <w:sdtEndPr/>
              <w:sdtContent>
                <w:tc>
                  <w:tcPr>
                    <w:tcW w:w="900" w:type="dxa"/>
                    <w:tcMar>
                      <w:top w:w="0" w:type="dxa"/>
                      <w:left w:w="108" w:type="dxa"/>
                      <w:bottom w:w="0" w:type="dxa"/>
                      <w:right w:w="108" w:type="dxa"/>
                    </w:tcMar>
                  </w:tcPr>
                  <w:p w14:paraId="7A9EED0A"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444807669"/>
              <w:lock w:val="sdtLocked"/>
            </w:sdtPr>
            <w:sdtEndPr/>
            <w:sdtContent>
              <w:tr w:rsidR="00FE27EF" w14:paraId="3BC71D9D" w14:textId="77777777" w:rsidTr="00FE27EF">
                <w:sdt>
                  <w:sdtPr>
                    <w:rPr>
                      <w:rFonts w:ascii="宋体" w:hAnsi="宋体" w:cs="宋体" w:hint="eastAsia"/>
                      <w:kern w:val="0"/>
                      <w:sz w:val="24"/>
                    </w:rPr>
                    <w:alias w:val="审议听取的议案和报告_议案和报告的序号"/>
                    <w:tag w:val="_GBC_b89fd0950e824e62b61a7792ec56bda8"/>
                    <w:id w:val="427238451"/>
                    <w:lock w:val="sdtLocked"/>
                  </w:sdtPr>
                  <w:sdtEndPr/>
                  <w:sdtContent>
                    <w:tc>
                      <w:tcPr>
                        <w:tcW w:w="959" w:type="dxa"/>
                        <w:tcMar>
                          <w:top w:w="0" w:type="dxa"/>
                          <w:left w:w="108" w:type="dxa"/>
                          <w:bottom w:w="0" w:type="dxa"/>
                          <w:right w:w="108" w:type="dxa"/>
                        </w:tcMar>
                      </w:tcPr>
                      <w:p w14:paraId="057396D6"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248310131"/>
                    <w:lock w:val="sdtLocked"/>
                    <w:text/>
                  </w:sdtPr>
                  <w:sdtEndPr/>
                  <w:sdtContent>
                    <w:tc>
                      <w:tcPr>
                        <w:tcW w:w="4009" w:type="dxa"/>
                        <w:tcMar>
                          <w:top w:w="0" w:type="dxa"/>
                          <w:left w:w="108" w:type="dxa"/>
                          <w:bottom w:w="0" w:type="dxa"/>
                          <w:right w:w="108" w:type="dxa"/>
                        </w:tcMar>
                      </w:tcPr>
                      <w:p w14:paraId="3E6E4ED5"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恒源煤电2022年度董事会工作报告</w:t>
                        </w:r>
                      </w:p>
                    </w:tc>
                  </w:sdtContent>
                </w:sdt>
                <w:tc>
                  <w:tcPr>
                    <w:tcW w:w="1080" w:type="dxa"/>
                    <w:tcMar>
                      <w:top w:w="0" w:type="dxa"/>
                      <w:left w:w="108" w:type="dxa"/>
                      <w:bottom w:w="0" w:type="dxa"/>
                      <w:right w:w="108" w:type="dxa"/>
                    </w:tcMar>
                  </w:tcPr>
                  <w:p w14:paraId="28D318F9"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571C8E5"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934DB20"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653536731"/>
              <w:lock w:val="sdtLocked"/>
            </w:sdtPr>
            <w:sdtEndPr/>
            <w:sdtContent>
              <w:tr w:rsidR="00FE27EF" w14:paraId="3D4852A6" w14:textId="77777777" w:rsidTr="00FE27EF">
                <w:sdt>
                  <w:sdtPr>
                    <w:rPr>
                      <w:rFonts w:ascii="宋体" w:hAnsi="宋体" w:cs="宋体" w:hint="eastAsia"/>
                      <w:kern w:val="0"/>
                      <w:sz w:val="24"/>
                    </w:rPr>
                    <w:alias w:val="审议听取的议案和报告_议案和报告的序号"/>
                    <w:tag w:val="_GBC_b89fd0950e824e62b61a7792ec56bda8"/>
                    <w:id w:val="1166747752"/>
                    <w:lock w:val="sdtLocked"/>
                  </w:sdtPr>
                  <w:sdtEndPr/>
                  <w:sdtContent>
                    <w:tc>
                      <w:tcPr>
                        <w:tcW w:w="959" w:type="dxa"/>
                        <w:tcMar>
                          <w:top w:w="0" w:type="dxa"/>
                          <w:left w:w="108" w:type="dxa"/>
                          <w:bottom w:w="0" w:type="dxa"/>
                          <w:right w:w="108" w:type="dxa"/>
                        </w:tcMar>
                      </w:tcPr>
                      <w:p w14:paraId="60C7D258"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2051720134"/>
                    <w:lock w:val="sdtLocked"/>
                    <w:text/>
                  </w:sdtPr>
                  <w:sdtEndPr/>
                  <w:sdtContent>
                    <w:tc>
                      <w:tcPr>
                        <w:tcW w:w="4009" w:type="dxa"/>
                        <w:tcMar>
                          <w:top w:w="0" w:type="dxa"/>
                          <w:left w:w="108" w:type="dxa"/>
                          <w:bottom w:w="0" w:type="dxa"/>
                          <w:right w:w="108" w:type="dxa"/>
                        </w:tcMar>
                      </w:tcPr>
                      <w:p w14:paraId="6CDD70A7"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恒源煤电2022年度监事会工作报告</w:t>
                        </w:r>
                      </w:p>
                    </w:tc>
                  </w:sdtContent>
                </w:sdt>
                <w:tc>
                  <w:tcPr>
                    <w:tcW w:w="1080" w:type="dxa"/>
                    <w:tcMar>
                      <w:top w:w="0" w:type="dxa"/>
                      <w:left w:w="108" w:type="dxa"/>
                      <w:bottom w:w="0" w:type="dxa"/>
                      <w:right w:w="108" w:type="dxa"/>
                    </w:tcMar>
                  </w:tcPr>
                  <w:p w14:paraId="0637AC16"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0D16D62"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D5E1495"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466038453"/>
              <w:lock w:val="sdtLocked"/>
            </w:sdtPr>
            <w:sdtEndPr/>
            <w:sdtContent>
              <w:tr w:rsidR="00FE27EF" w14:paraId="6275E8E6" w14:textId="77777777" w:rsidTr="00FE27EF">
                <w:sdt>
                  <w:sdtPr>
                    <w:rPr>
                      <w:rFonts w:ascii="宋体" w:hAnsi="宋体" w:cs="宋体" w:hint="eastAsia"/>
                      <w:kern w:val="0"/>
                      <w:sz w:val="24"/>
                    </w:rPr>
                    <w:alias w:val="审议听取的议案和报告_议案和报告的序号"/>
                    <w:tag w:val="_GBC_b89fd0950e824e62b61a7792ec56bda8"/>
                    <w:id w:val="809748869"/>
                    <w:lock w:val="sdtLocked"/>
                  </w:sdtPr>
                  <w:sdtEndPr/>
                  <w:sdtContent>
                    <w:tc>
                      <w:tcPr>
                        <w:tcW w:w="959" w:type="dxa"/>
                        <w:tcMar>
                          <w:top w:w="0" w:type="dxa"/>
                          <w:left w:w="108" w:type="dxa"/>
                          <w:bottom w:w="0" w:type="dxa"/>
                          <w:right w:w="108" w:type="dxa"/>
                        </w:tcMar>
                      </w:tcPr>
                      <w:p w14:paraId="1A977ED4"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cs="宋体" w:hint="eastAsia"/>
                      <w:kern w:val="0"/>
                      <w:sz w:val="24"/>
                    </w:rPr>
                    <w:alias w:val="审议听取的议案和报告_议案和报告名称"/>
                    <w:tag w:val="_GBC_a729fa581eac4186b80537c61826f392"/>
                    <w:id w:val="1815594585"/>
                    <w:lock w:val="sdtLocked"/>
                    <w:text/>
                  </w:sdtPr>
                  <w:sdtEndPr/>
                  <w:sdtContent>
                    <w:tc>
                      <w:tcPr>
                        <w:tcW w:w="4009" w:type="dxa"/>
                        <w:tcMar>
                          <w:top w:w="0" w:type="dxa"/>
                          <w:left w:w="108" w:type="dxa"/>
                          <w:bottom w:w="0" w:type="dxa"/>
                          <w:right w:w="108" w:type="dxa"/>
                        </w:tcMar>
                      </w:tcPr>
                      <w:p w14:paraId="40E93A4C"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恒源煤电2022年度利润分配预案</w:t>
                        </w:r>
                      </w:p>
                    </w:tc>
                  </w:sdtContent>
                </w:sdt>
                <w:tc>
                  <w:tcPr>
                    <w:tcW w:w="1080" w:type="dxa"/>
                    <w:tcMar>
                      <w:top w:w="0" w:type="dxa"/>
                      <w:left w:w="108" w:type="dxa"/>
                      <w:bottom w:w="0" w:type="dxa"/>
                      <w:right w:w="108" w:type="dxa"/>
                    </w:tcMar>
                  </w:tcPr>
                  <w:p w14:paraId="4E6E40B0"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6B479EC"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4B658B6"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22086320"/>
              <w:lock w:val="sdtLocked"/>
            </w:sdtPr>
            <w:sdtEndPr/>
            <w:sdtContent>
              <w:tr w:rsidR="00FE27EF" w14:paraId="7C340E2B" w14:textId="77777777" w:rsidTr="00FE27EF">
                <w:sdt>
                  <w:sdtPr>
                    <w:rPr>
                      <w:rFonts w:ascii="宋体" w:hAnsi="宋体" w:cs="宋体" w:hint="eastAsia"/>
                      <w:kern w:val="0"/>
                      <w:sz w:val="24"/>
                    </w:rPr>
                    <w:alias w:val="审议听取的议案和报告_议案和报告的序号"/>
                    <w:tag w:val="_GBC_b89fd0950e824e62b61a7792ec56bda8"/>
                    <w:id w:val="315145365"/>
                    <w:lock w:val="sdtLocked"/>
                  </w:sdtPr>
                  <w:sdtEndPr/>
                  <w:sdtContent>
                    <w:tc>
                      <w:tcPr>
                        <w:tcW w:w="959" w:type="dxa"/>
                        <w:tcMar>
                          <w:top w:w="0" w:type="dxa"/>
                          <w:left w:w="108" w:type="dxa"/>
                          <w:bottom w:w="0" w:type="dxa"/>
                          <w:right w:w="108" w:type="dxa"/>
                        </w:tcMar>
                      </w:tcPr>
                      <w:p w14:paraId="6074B4E4"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cs="宋体" w:hint="eastAsia"/>
                      <w:kern w:val="0"/>
                      <w:sz w:val="24"/>
                    </w:rPr>
                    <w:alias w:val="审议听取的议案和报告_议案和报告名称"/>
                    <w:tag w:val="_GBC_a729fa581eac4186b80537c61826f392"/>
                    <w:id w:val="-139573673"/>
                    <w:lock w:val="sdtLocked"/>
                    <w:text/>
                  </w:sdtPr>
                  <w:sdtEndPr/>
                  <w:sdtContent>
                    <w:tc>
                      <w:tcPr>
                        <w:tcW w:w="4009" w:type="dxa"/>
                        <w:tcMar>
                          <w:top w:w="0" w:type="dxa"/>
                          <w:left w:w="108" w:type="dxa"/>
                          <w:bottom w:w="0" w:type="dxa"/>
                          <w:right w:w="108" w:type="dxa"/>
                        </w:tcMar>
                      </w:tcPr>
                      <w:p w14:paraId="784C79E6"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恒源煤电2022年度财务决算及2023年度财务预算报告</w:t>
                        </w:r>
                      </w:p>
                    </w:tc>
                  </w:sdtContent>
                </w:sdt>
                <w:tc>
                  <w:tcPr>
                    <w:tcW w:w="1080" w:type="dxa"/>
                    <w:tcMar>
                      <w:top w:w="0" w:type="dxa"/>
                      <w:left w:w="108" w:type="dxa"/>
                      <w:bottom w:w="0" w:type="dxa"/>
                      <w:right w:w="108" w:type="dxa"/>
                    </w:tcMar>
                  </w:tcPr>
                  <w:p w14:paraId="28ED5C0D"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4F11CFD"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0F1ED94"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07511806"/>
              <w:lock w:val="sdtLocked"/>
            </w:sdtPr>
            <w:sdtEndPr/>
            <w:sdtContent>
              <w:tr w:rsidR="00FE27EF" w14:paraId="594AD196" w14:textId="77777777" w:rsidTr="00FE27EF">
                <w:sdt>
                  <w:sdtPr>
                    <w:rPr>
                      <w:rFonts w:ascii="宋体" w:hAnsi="宋体" w:cs="宋体" w:hint="eastAsia"/>
                      <w:kern w:val="0"/>
                      <w:sz w:val="24"/>
                    </w:rPr>
                    <w:alias w:val="审议听取的议案和报告_议案和报告的序号"/>
                    <w:tag w:val="_GBC_b89fd0950e824e62b61a7792ec56bda8"/>
                    <w:id w:val="-493886507"/>
                    <w:lock w:val="sdtLocked"/>
                  </w:sdtPr>
                  <w:sdtEndPr/>
                  <w:sdtContent>
                    <w:tc>
                      <w:tcPr>
                        <w:tcW w:w="959" w:type="dxa"/>
                        <w:tcMar>
                          <w:top w:w="0" w:type="dxa"/>
                          <w:left w:w="108" w:type="dxa"/>
                          <w:bottom w:w="0" w:type="dxa"/>
                          <w:right w:w="108" w:type="dxa"/>
                        </w:tcMar>
                      </w:tcPr>
                      <w:p w14:paraId="74108BCB"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tc>
                  </w:sdtContent>
                </w:sdt>
                <w:sdt>
                  <w:sdtPr>
                    <w:rPr>
                      <w:rFonts w:ascii="宋体" w:hAnsi="宋体" w:cs="宋体" w:hint="eastAsia"/>
                      <w:kern w:val="0"/>
                      <w:sz w:val="24"/>
                    </w:rPr>
                    <w:alias w:val="审议听取的议案和报告_议案和报告名称"/>
                    <w:tag w:val="_GBC_a729fa581eac4186b80537c61826f392"/>
                    <w:id w:val="-1087849857"/>
                    <w:lock w:val="sdtLocked"/>
                    <w:text/>
                  </w:sdtPr>
                  <w:sdtEndPr/>
                  <w:sdtContent>
                    <w:tc>
                      <w:tcPr>
                        <w:tcW w:w="4009" w:type="dxa"/>
                        <w:tcMar>
                          <w:top w:w="0" w:type="dxa"/>
                          <w:left w:w="108" w:type="dxa"/>
                          <w:bottom w:w="0" w:type="dxa"/>
                          <w:right w:w="108" w:type="dxa"/>
                        </w:tcMar>
                      </w:tcPr>
                      <w:p w14:paraId="39CFD478"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恒源煤电2022年度日常关联交易发生情况及2023年度日常关联交易情况预计的议案</w:t>
                        </w:r>
                      </w:p>
                    </w:tc>
                  </w:sdtContent>
                </w:sdt>
                <w:tc>
                  <w:tcPr>
                    <w:tcW w:w="1080" w:type="dxa"/>
                    <w:tcMar>
                      <w:top w:w="0" w:type="dxa"/>
                      <w:left w:w="108" w:type="dxa"/>
                      <w:bottom w:w="0" w:type="dxa"/>
                      <w:right w:w="108" w:type="dxa"/>
                    </w:tcMar>
                  </w:tcPr>
                  <w:p w14:paraId="7516E4D2"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0A553558"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01EC1769"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019886572"/>
              <w:lock w:val="sdtLocked"/>
            </w:sdtPr>
            <w:sdtEndPr/>
            <w:sdtContent>
              <w:tr w:rsidR="00FE27EF" w14:paraId="4CF0FD97" w14:textId="77777777" w:rsidTr="00FE27EF">
                <w:sdt>
                  <w:sdtPr>
                    <w:rPr>
                      <w:rFonts w:ascii="宋体" w:hAnsi="宋体" w:cs="宋体" w:hint="eastAsia"/>
                      <w:kern w:val="0"/>
                      <w:sz w:val="24"/>
                    </w:rPr>
                    <w:alias w:val="审议听取的议案和报告_议案和报告的序号"/>
                    <w:tag w:val="_GBC_b89fd0950e824e62b61a7792ec56bda8"/>
                    <w:id w:val="850229872"/>
                    <w:lock w:val="sdtLocked"/>
                  </w:sdtPr>
                  <w:sdtEndPr/>
                  <w:sdtContent>
                    <w:tc>
                      <w:tcPr>
                        <w:tcW w:w="959" w:type="dxa"/>
                        <w:tcMar>
                          <w:top w:w="0" w:type="dxa"/>
                          <w:left w:w="108" w:type="dxa"/>
                          <w:bottom w:w="0" w:type="dxa"/>
                          <w:right w:w="108" w:type="dxa"/>
                        </w:tcMar>
                      </w:tcPr>
                      <w:p w14:paraId="26575B69"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tc>
                  </w:sdtContent>
                </w:sdt>
                <w:sdt>
                  <w:sdtPr>
                    <w:rPr>
                      <w:rFonts w:ascii="宋体" w:hAnsi="宋体" w:cs="宋体" w:hint="eastAsia"/>
                      <w:kern w:val="0"/>
                      <w:sz w:val="24"/>
                    </w:rPr>
                    <w:alias w:val="审议听取的议案和报告_议案和报告名称"/>
                    <w:tag w:val="_GBC_a729fa581eac4186b80537c61826f392"/>
                    <w:id w:val="-1998340401"/>
                    <w:lock w:val="sdtLocked"/>
                    <w:text/>
                  </w:sdtPr>
                  <w:sdtEndPr/>
                  <w:sdtContent>
                    <w:tc>
                      <w:tcPr>
                        <w:tcW w:w="4009" w:type="dxa"/>
                        <w:tcMar>
                          <w:top w:w="0" w:type="dxa"/>
                          <w:left w:w="108" w:type="dxa"/>
                          <w:bottom w:w="0" w:type="dxa"/>
                          <w:right w:w="108" w:type="dxa"/>
                        </w:tcMar>
                      </w:tcPr>
                      <w:p w14:paraId="005A958D"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恒源煤电2022年年度报告及摘要</w:t>
                        </w:r>
                      </w:p>
                    </w:tc>
                  </w:sdtContent>
                </w:sdt>
                <w:tc>
                  <w:tcPr>
                    <w:tcW w:w="1080" w:type="dxa"/>
                    <w:tcMar>
                      <w:top w:w="0" w:type="dxa"/>
                      <w:left w:w="108" w:type="dxa"/>
                      <w:bottom w:w="0" w:type="dxa"/>
                      <w:right w:w="108" w:type="dxa"/>
                    </w:tcMar>
                  </w:tcPr>
                  <w:p w14:paraId="2E2803DC"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028ED42"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4D22D923"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828818904"/>
              <w:lock w:val="sdtLocked"/>
            </w:sdtPr>
            <w:sdtEndPr/>
            <w:sdtContent>
              <w:tr w:rsidR="00FE27EF" w14:paraId="667C3C2A" w14:textId="77777777" w:rsidTr="00FE27EF">
                <w:sdt>
                  <w:sdtPr>
                    <w:rPr>
                      <w:rFonts w:ascii="宋体" w:hAnsi="宋体" w:cs="宋体" w:hint="eastAsia"/>
                      <w:kern w:val="0"/>
                      <w:sz w:val="24"/>
                    </w:rPr>
                    <w:alias w:val="审议听取的议案和报告_议案和报告的序号"/>
                    <w:tag w:val="_GBC_b89fd0950e824e62b61a7792ec56bda8"/>
                    <w:id w:val="-2064475887"/>
                    <w:lock w:val="sdtLocked"/>
                  </w:sdtPr>
                  <w:sdtEndPr/>
                  <w:sdtContent>
                    <w:tc>
                      <w:tcPr>
                        <w:tcW w:w="959" w:type="dxa"/>
                        <w:tcMar>
                          <w:top w:w="0" w:type="dxa"/>
                          <w:left w:w="108" w:type="dxa"/>
                          <w:bottom w:w="0" w:type="dxa"/>
                          <w:right w:w="108" w:type="dxa"/>
                        </w:tcMar>
                      </w:tcPr>
                      <w:p w14:paraId="543D5695"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tc>
                  </w:sdtContent>
                </w:sdt>
                <w:sdt>
                  <w:sdtPr>
                    <w:rPr>
                      <w:rFonts w:ascii="宋体" w:hAnsi="宋体" w:cs="宋体" w:hint="eastAsia"/>
                      <w:kern w:val="0"/>
                      <w:sz w:val="24"/>
                    </w:rPr>
                    <w:alias w:val="审议听取的议案和报告_议案和报告名称"/>
                    <w:tag w:val="_GBC_a729fa581eac4186b80537c61826f392"/>
                    <w:id w:val="-2118123230"/>
                    <w:lock w:val="sdtLocked"/>
                    <w:text/>
                  </w:sdtPr>
                  <w:sdtContent>
                    <w:tc>
                      <w:tcPr>
                        <w:tcW w:w="4009" w:type="dxa"/>
                        <w:tcMar>
                          <w:top w:w="0" w:type="dxa"/>
                          <w:left w:w="108" w:type="dxa"/>
                          <w:bottom w:w="0" w:type="dxa"/>
                          <w:right w:w="108" w:type="dxa"/>
                        </w:tcMar>
                      </w:tcPr>
                      <w:p w14:paraId="502F6BF8" w14:textId="4A0DDD5D" w:rsidR="00FE27EF" w:rsidRDefault="00D05F40" w:rsidP="00EB37C6">
                        <w:pPr>
                          <w:widowControl/>
                          <w:spacing w:before="100" w:beforeAutospacing="1" w:after="100" w:afterAutospacing="1" w:line="360" w:lineRule="auto"/>
                          <w:jc w:val="left"/>
                          <w:rPr>
                            <w:rFonts w:ascii="宋体" w:hAnsi="宋体" w:cs="宋体"/>
                            <w:kern w:val="0"/>
                            <w:sz w:val="24"/>
                          </w:rPr>
                        </w:pPr>
                        <w:r w:rsidRPr="00D05F40">
                          <w:rPr>
                            <w:rFonts w:ascii="宋体" w:hAnsi="宋体" w:cs="宋体" w:hint="eastAsia"/>
                            <w:kern w:val="0"/>
                            <w:sz w:val="24"/>
                          </w:rPr>
                          <w:t>恒源煤电关于续聘会计师事务所和聘请内部控制审计机构的议案</w:t>
                        </w:r>
                      </w:p>
                    </w:tc>
                  </w:sdtContent>
                </w:sdt>
                <w:tc>
                  <w:tcPr>
                    <w:tcW w:w="1080" w:type="dxa"/>
                    <w:tcMar>
                      <w:top w:w="0" w:type="dxa"/>
                      <w:left w:w="108" w:type="dxa"/>
                      <w:bottom w:w="0" w:type="dxa"/>
                      <w:right w:w="108" w:type="dxa"/>
                    </w:tcMar>
                  </w:tcPr>
                  <w:p w14:paraId="464DDAC4"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33CE6A98"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0DC1772"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59995002"/>
              <w:lock w:val="sdtLocked"/>
            </w:sdtPr>
            <w:sdtEndPr/>
            <w:sdtContent>
              <w:tr w:rsidR="00FE27EF" w14:paraId="26D2FB8F" w14:textId="77777777" w:rsidTr="00FE27EF">
                <w:sdt>
                  <w:sdtPr>
                    <w:rPr>
                      <w:rFonts w:ascii="宋体" w:hAnsi="宋体" w:cs="宋体" w:hint="eastAsia"/>
                      <w:kern w:val="0"/>
                      <w:sz w:val="24"/>
                    </w:rPr>
                    <w:alias w:val="审议听取的议案和报告_议案和报告的序号"/>
                    <w:tag w:val="_GBC_b89fd0950e824e62b61a7792ec56bda8"/>
                    <w:id w:val="1374970832"/>
                    <w:lock w:val="sdtLocked"/>
                  </w:sdtPr>
                  <w:sdtEndPr/>
                  <w:sdtContent>
                    <w:tc>
                      <w:tcPr>
                        <w:tcW w:w="959" w:type="dxa"/>
                        <w:tcMar>
                          <w:top w:w="0" w:type="dxa"/>
                          <w:left w:w="108" w:type="dxa"/>
                          <w:bottom w:w="0" w:type="dxa"/>
                          <w:right w:w="108" w:type="dxa"/>
                        </w:tcMar>
                      </w:tcPr>
                      <w:p w14:paraId="471D0999"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tc>
                  </w:sdtContent>
                </w:sdt>
                <w:sdt>
                  <w:sdtPr>
                    <w:rPr>
                      <w:rFonts w:ascii="宋体" w:hAnsi="宋体" w:cs="宋体" w:hint="eastAsia"/>
                      <w:kern w:val="0"/>
                      <w:sz w:val="24"/>
                    </w:rPr>
                    <w:alias w:val="审议听取的议案和报告_议案和报告名称"/>
                    <w:tag w:val="_GBC_a729fa581eac4186b80537c61826f392"/>
                    <w:id w:val="-2081198534"/>
                    <w:lock w:val="sdtLocked"/>
                    <w:text/>
                  </w:sdtPr>
                  <w:sdtEndPr/>
                  <w:sdtContent>
                    <w:tc>
                      <w:tcPr>
                        <w:tcW w:w="4009" w:type="dxa"/>
                        <w:tcMar>
                          <w:top w:w="0" w:type="dxa"/>
                          <w:left w:w="108" w:type="dxa"/>
                          <w:bottom w:w="0" w:type="dxa"/>
                          <w:right w:w="108" w:type="dxa"/>
                        </w:tcMar>
                      </w:tcPr>
                      <w:p w14:paraId="40061377"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恒源煤电独立董事2022年度述职报告</w:t>
                        </w:r>
                      </w:p>
                    </w:tc>
                  </w:sdtContent>
                </w:sdt>
                <w:tc>
                  <w:tcPr>
                    <w:tcW w:w="1080" w:type="dxa"/>
                    <w:tcMar>
                      <w:top w:w="0" w:type="dxa"/>
                      <w:left w:w="108" w:type="dxa"/>
                      <w:bottom w:w="0" w:type="dxa"/>
                      <w:right w:w="108" w:type="dxa"/>
                    </w:tcMar>
                  </w:tcPr>
                  <w:p w14:paraId="442590C0"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702EEB64"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3094CC5"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319658003"/>
              <w:lock w:val="sdtLocked"/>
            </w:sdtPr>
            <w:sdtEndPr/>
            <w:sdtContent>
              <w:tr w:rsidR="00FE27EF" w14:paraId="55E395B6" w14:textId="77777777" w:rsidTr="00FE27EF">
                <w:sdt>
                  <w:sdtPr>
                    <w:rPr>
                      <w:rFonts w:ascii="宋体" w:hAnsi="宋体" w:cs="宋体" w:hint="eastAsia"/>
                      <w:kern w:val="0"/>
                      <w:sz w:val="24"/>
                    </w:rPr>
                    <w:alias w:val="审议听取的议案和报告_议案和报告的序号"/>
                    <w:tag w:val="_GBC_b89fd0950e824e62b61a7792ec56bda8"/>
                    <w:id w:val="-382716046"/>
                    <w:lock w:val="sdtLocked"/>
                  </w:sdtPr>
                  <w:sdtEndPr/>
                  <w:sdtContent>
                    <w:tc>
                      <w:tcPr>
                        <w:tcW w:w="959" w:type="dxa"/>
                        <w:tcMar>
                          <w:top w:w="0" w:type="dxa"/>
                          <w:left w:w="108" w:type="dxa"/>
                          <w:bottom w:w="0" w:type="dxa"/>
                          <w:right w:w="108" w:type="dxa"/>
                        </w:tcMar>
                      </w:tcPr>
                      <w:p w14:paraId="07095633"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tc>
                  </w:sdtContent>
                </w:sdt>
                <w:sdt>
                  <w:sdtPr>
                    <w:rPr>
                      <w:rFonts w:ascii="宋体" w:hAnsi="宋体" w:cs="宋体" w:hint="eastAsia"/>
                      <w:kern w:val="0"/>
                      <w:sz w:val="24"/>
                    </w:rPr>
                    <w:alias w:val="审议听取的议案和报告_议案和报告名称"/>
                    <w:tag w:val="_GBC_a729fa581eac4186b80537c61826f392"/>
                    <w:id w:val="1829014399"/>
                    <w:lock w:val="sdtLocked"/>
                    <w:text/>
                  </w:sdtPr>
                  <w:sdtEndPr/>
                  <w:sdtContent>
                    <w:tc>
                      <w:tcPr>
                        <w:tcW w:w="4009" w:type="dxa"/>
                        <w:tcMar>
                          <w:top w:w="0" w:type="dxa"/>
                          <w:left w:w="108" w:type="dxa"/>
                          <w:bottom w:w="0" w:type="dxa"/>
                          <w:right w:w="108" w:type="dxa"/>
                        </w:tcMar>
                      </w:tcPr>
                      <w:p w14:paraId="0C3C8D51"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关于修订《安徽安徽恒源煤电股份有限公司关联交易决策制度》的议案</w:t>
                        </w:r>
                      </w:p>
                    </w:tc>
                  </w:sdtContent>
                </w:sdt>
                <w:tc>
                  <w:tcPr>
                    <w:tcW w:w="1080" w:type="dxa"/>
                    <w:tcMar>
                      <w:top w:w="0" w:type="dxa"/>
                      <w:left w:w="108" w:type="dxa"/>
                      <w:bottom w:w="0" w:type="dxa"/>
                      <w:right w:w="108" w:type="dxa"/>
                    </w:tcMar>
                  </w:tcPr>
                  <w:p w14:paraId="0A06050A"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3FC1558"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8CB9A1A" w14:textId="77777777" w:rsidR="00FE27EF" w:rsidRDefault="00FE27EF" w:rsidP="00EB37C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6F33EC9" w14:textId="77777777" w:rsidR="00FE27EF" w:rsidRDefault="00FE27EF"/>
        <w:p w14:paraId="46A61807" w14:textId="3C5AD057" w:rsidR="00FE27EF" w:rsidRDefault="00FE27EF">
          <w:pPr>
            <w:widowControl/>
            <w:jc w:val="left"/>
            <w:rPr>
              <w:rFonts w:ascii="宋体" w:hAnsi="宋体" w:cs="宋体"/>
              <w:kern w:val="0"/>
              <w:sz w:val="24"/>
            </w:rPr>
          </w:pPr>
        </w:p>
        <w:tbl>
          <w:tblPr>
            <w:tblStyle w:val="a6"/>
            <w:tblW w:w="0" w:type="auto"/>
            <w:tblLook w:val="04A0" w:firstRow="1" w:lastRow="0" w:firstColumn="1" w:lastColumn="0" w:noHBand="0" w:noVBand="1"/>
          </w:tblPr>
          <w:tblGrid>
            <w:gridCol w:w="1668"/>
            <w:gridCol w:w="3402"/>
            <w:gridCol w:w="2976"/>
          </w:tblGrid>
          <w:tr w:rsidR="004905D9" w14:paraId="13966FA8" w14:textId="77777777" w:rsidTr="00B51036">
            <w:sdt>
              <w:sdtPr>
                <w:rPr>
                  <w:rFonts w:ascii="宋体" w:hAnsi="宋体" w:cs="宋体" w:hint="eastAsia"/>
                  <w:kern w:val="0"/>
                  <w:sz w:val="24"/>
                </w:rPr>
                <w:tag w:val="_PLD_12acaf4b844d467ea15da77ff6da9ab6"/>
                <w:id w:val="1215852446"/>
                <w:lock w:val="sdtLocked"/>
              </w:sdtPr>
              <w:sdtEndPr/>
              <w:sdtContent>
                <w:tc>
                  <w:tcPr>
                    <w:tcW w:w="1668" w:type="dxa"/>
                  </w:tcPr>
                  <w:p w14:paraId="793BB179"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5e407ed6255c466db36bf7dab34e78dd"/>
                <w:id w:val="1776369183"/>
                <w:lock w:val="sdtLocked"/>
              </w:sdtPr>
              <w:sdtEndPr/>
              <w:sdtContent>
                <w:tc>
                  <w:tcPr>
                    <w:tcW w:w="3402" w:type="dxa"/>
                  </w:tcPr>
                  <w:p w14:paraId="021467D2"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累积投票议案名称</w:t>
                    </w:r>
                  </w:p>
                </w:tc>
              </w:sdtContent>
            </w:sdt>
            <w:sdt>
              <w:sdtPr>
                <w:rPr>
                  <w:rFonts w:ascii="宋体" w:hAnsi="宋体" w:cs="宋体" w:hint="eastAsia"/>
                  <w:kern w:val="0"/>
                  <w:sz w:val="24"/>
                </w:rPr>
                <w:tag w:val="_PLD_2e9c7b8749a142c5b12137a9531b8bb0"/>
                <w:id w:val="-2010203526"/>
                <w:lock w:val="sdtLocked"/>
              </w:sdtPr>
              <w:sdtEndPr/>
              <w:sdtContent>
                <w:tc>
                  <w:tcPr>
                    <w:tcW w:w="2976" w:type="dxa"/>
                  </w:tcPr>
                  <w:p w14:paraId="63DF9650"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投票数</w:t>
                    </w:r>
                  </w:p>
                </w:tc>
              </w:sdtContent>
            </w:sdt>
          </w:tr>
          <w:sdt>
            <w:sdtPr>
              <w:rPr>
                <w:rFonts w:ascii="宋体" w:hAnsi="宋体" w:cs="宋体"/>
                <w:kern w:val="0"/>
                <w:sz w:val="24"/>
              </w:rPr>
              <w:alias w:val="累积投票议案"/>
              <w:tag w:val="_TUP_75b8784ad9a74b5a875735fa1b961dba"/>
              <w:id w:val="1737817459"/>
              <w:lock w:val="sdtLocked"/>
            </w:sdtPr>
            <w:sdtEndPr/>
            <w:sdtContent>
              <w:tr w:rsidR="004905D9" w14:paraId="05691546" w14:textId="77777777" w:rsidTr="00B51036">
                <w:sdt>
                  <w:sdtPr>
                    <w:rPr>
                      <w:rFonts w:ascii="宋体" w:hAnsi="宋体" w:cs="宋体"/>
                      <w:kern w:val="0"/>
                      <w:sz w:val="24"/>
                    </w:rPr>
                    <w:alias w:val="累积投票议案_议案序号"/>
                    <w:tag w:val="_GBC_6f636daf5f0841afbfe74c6a79390039"/>
                    <w:id w:val="761960322"/>
                    <w:lock w:val="sdtLocked"/>
                  </w:sdtPr>
                  <w:sdtEndPr/>
                  <w:sdtContent>
                    <w:tc>
                      <w:tcPr>
                        <w:tcW w:w="1668" w:type="dxa"/>
                      </w:tcPr>
                      <w:p w14:paraId="0D463C6D" w14:textId="126FCF55" w:rsidR="004905D9" w:rsidRDefault="004905D9" w:rsidP="004905D9">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w:t>
                        </w:r>
                        <w:r>
                          <w:rPr>
                            <w:rFonts w:ascii="宋体" w:hAnsi="宋体" w:cs="宋体" w:hint="eastAsia"/>
                            <w:kern w:val="0"/>
                            <w:sz w:val="24"/>
                          </w:rPr>
                          <w:t>00</w:t>
                        </w:r>
                      </w:p>
                    </w:tc>
                  </w:sdtContent>
                </w:sdt>
                <w:sdt>
                  <w:sdtPr>
                    <w:rPr>
                      <w:rFonts w:ascii="宋体" w:hAnsi="宋体" w:cs="宋体" w:hint="eastAsia"/>
                      <w:kern w:val="0"/>
                      <w:sz w:val="24"/>
                    </w:rPr>
                    <w:alias w:val="累积投票议案_议案名称"/>
                    <w:tag w:val="_GBC_18fe04ecca9b4c64977d7d32d41d12c6"/>
                    <w:id w:val="-1339998523"/>
                    <w:lock w:val="sdtLocked"/>
                    <w:text/>
                  </w:sdtPr>
                  <w:sdtContent>
                    <w:tc>
                      <w:tcPr>
                        <w:tcW w:w="3402" w:type="dxa"/>
                      </w:tcPr>
                      <w:p w14:paraId="5A88E482" w14:textId="662C27E7" w:rsidR="004905D9" w:rsidRDefault="00D05F40" w:rsidP="004905D9">
                        <w:pPr>
                          <w:widowControl/>
                          <w:spacing w:before="100" w:beforeAutospacing="1" w:after="100" w:afterAutospacing="1" w:line="360" w:lineRule="auto"/>
                          <w:jc w:val="left"/>
                          <w:rPr>
                            <w:rFonts w:ascii="宋体" w:hAnsi="宋体" w:cs="宋体"/>
                            <w:kern w:val="0"/>
                            <w:sz w:val="24"/>
                          </w:rPr>
                        </w:pPr>
                        <w:r w:rsidRPr="00D05F40">
                          <w:rPr>
                            <w:rFonts w:ascii="宋体" w:hAnsi="宋体" w:cs="宋体" w:hint="eastAsia"/>
                            <w:kern w:val="0"/>
                            <w:sz w:val="24"/>
                          </w:rPr>
                          <w:t>恒源煤电关于换届推选第八届董事会非独立董事的议案</w:t>
                        </w:r>
                      </w:p>
                    </w:tc>
                  </w:sdtContent>
                </w:sdt>
                <w:tc>
                  <w:tcPr>
                    <w:tcW w:w="2976" w:type="dxa"/>
                  </w:tcPr>
                  <w:p w14:paraId="50B330EF"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213419410"/>
              <w:lock w:val="sdtLocked"/>
            </w:sdtPr>
            <w:sdtEndPr/>
            <w:sdtContent>
              <w:tr w:rsidR="004905D9" w14:paraId="11E0E6EC" w14:textId="77777777" w:rsidTr="00B51036">
                <w:sdt>
                  <w:sdtPr>
                    <w:rPr>
                      <w:rFonts w:ascii="宋体" w:hAnsi="宋体" w:cs="宋体"/>
                      <w:kern w:val="0"/>
                      <w:sz w:val="24"/>
                    </w:rPr>
                    <w:alias w:val="累积投票议案_议案序号"/>
                    <w:tag w:val="_GBC_5be1252cff41435e8cd0b494f2924454"/>
                    <w:id w:val="-2065327217"/>
                    <w:lock w:val="sdtLocked"/>
                  </w:sdtPr>
                  <w:sdtEndPr/>
                  <w:sdtContent>
                    <w:tc>
                      <w:tcPr>
                        <w:tcW w:w="1668" w:type="dxa"/>
                      </w:tcPr>
                      <w:p w14:paraId="2B61C6BE"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10.01</w:t>
                        </w:r>
                      </w:p>
                    </w:tc>
                  </w:sdtContent>
                </w:sdt>
                <w:sdt>
                  <w:sdtPr>
                    <w:rPr>
                      <w:rFonts w:ascii="宋体" w:hAnsi="宋体" w:cs="宋体" w:hint="eastAsia"/>
                      <w:kern w:val="0"/>
                      <w:sz w:val="24"/>
                    </w:rPr>
                    <w:alias w:val="累积投票议案_议案名称"/>
                    <w:tag w:val="_GBC_a509c8c2606441378d1951bc9cc6107c"/>
                    <w:id w:val="566850742"/>
                    <w:lock w:val="sdtLocked"/>
                    <w:text/>
                  </w:sdtPr>
                  <w:sdtEndPr/>
                  <w:sdtContent>
                    <w:tc>
                      <w:tcPr>
                        <w:tcW w:w="3402" w:type="dxa"/>
                      </w:tcPr>
                      <w:p w14:paraId="61123639" w14:textId="20B32E3C"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推选杨林先生为公司第八届董事会董事</w:t>
                        </w:r>
                      </w:p>
                    </w:tc>
                  </w:sdtContent>
                </w:sdt>
                <w:tc>
                  <w:tcPr>
                    <w:tcW w:w="2976" w:type="dxa"/>
                  </w:tcPr>
                  <w:p w14:paraId="12B70253"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202319397"/>
              <w:lock w:val="sdtLocked"/>
            </w:sdtPr>
            <w:sdtEndPr/>
            <w:sdtContent>
              <w:tr w:rsidR="004905D9" w14:paraId="04A037C5" w14:textId="77777777" w:rsidTr="00B51036">
                <w:sdt>
                  <w:sdtPr>
                    <w:rPr>
                      <w:rFonts w:ascii="宋体" w:hAnsi="宋体" w:cs="宋体"/>
                      <w:kern w:val="0"/>
                      <w:sz w:val="24"/>
                    </w:rPr>
                    <w:alias w:val="累积投票议案_议案序号"/>
                    <w:tag w:val="_GBC_5be1252cff41435e8cd0b494f2924454"/>
                    <w:id w:val="-905220665"/>
                    <w:lock w:val="sdtLocked"/>
                  </w:sdtPr>
                  <w:sdtEndPr/>
                  <w:sdtContent>
                    <w:tc>
                      <w:tcPr>
                        <w:tcW w:w="1668" w:type="dxa"/>
                      </w:tcPr>
                      <w:p w14:paraId="7C07AB1F"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10.02</w:t>
                        </w:r>
                      </w:p>
                    </w:tc>
                  </w:sdtContent>
                </w:sdt>
                <w:sdt>
                  <w:sdtPr>
                    <w:rPr>
                      <w:rFonts w:ascii="宋体" w:hAnsi="宋体" w:cs="宋体" w:hint="eastAsia"/>
                      <w:kern w:val="0"/>
                      <w:sz w:val="24"/>
                    </w:rPr>
                    <w:alias w:val="累积投票议案_议案名称"/>
                    <w:tag w:val="_GBC_a509c8c2606441378d1951bc9cc6107c"/>
                    <w:id w:val="-770930828"/>
                    <w:lock w:val="sdtLocked"/>
                    <w:text/>
                  </w:sdtPr>
                  <w:sdtEndPr/>
                  <w:sdtContent>
                    <w:tc>
                      <w:tcPr>
                        <w:tcW w:w="3402" w:type="dxa"/>
                      </w:tcPr>
                      <w:p w14:paraId="4D3CB7BA" w14:textId="76A64369"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推选周伟先生为公司第八届董事会董事</w:t>
                        </w:r>
                      </w:p>
                    </w:tc>
                  </w:sdtContent>
                </w:sdt>
                <w:tc>
                  <w:tcPr>
                    <w:tcW w:w="2976" w:type="dxa"/>
                  </w:tcPr>
                  <w:p w14:paraId="2D6130F7"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034500857"/>
              <w:lock w:val="sdtLocked"/>
            </w:sdtPr>
            <w:sdtEndPr/>
            <w:sdtContent>
              <w:tr w:rsidR="004905D9" w14:paraId="08D49085" w14:textId="77777777" w:rsidTr="00B51036">
                <w:sdt>
                  <w:sdtPr>
                    <w:rPr>
                      <w:rFonts w:ascii="宋体" w:hAnsi="宋体" w:cs="宋体"/>
                      <w:kern w:val="0"/>
                      <w:sz w:val="24"/>
                    </w:rPr>
                    <w:alias w:val="累积投票议案_议案序号"/>
                    <w:tag w:val="_GBC_5be1252cff41435e8cd0b494f2924454"/>
                    <w:id w:val="-2090149600"/>
                    <w:lock w:val="sdtLocked"/>
                  </w:sdtPr>
                  <w:sdtEndPr/>
                  <w:sdtContent>
                    <w:tc>
                      <w:tcPr>
                        <w:tcW w:w="1668" w:type="dxa"/>
                      </w:tcPr>
                      <w:p w14:paraId="11883159"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10.03</w:t>
                        </w:r>
                      </w:p>
                    </w:tc>
                  </w:sdtContent>
                </w:sdt>
                <w:sdt>
                  <w:sdtPr>
                    <w:rPr>
                      <w:rFonts w:ascii="宋体" w:hAnsi="宋体" w:cs="宋体" w:hint="eastAsia"/>
                      <w:kern w:val="0"/>
                      <w:sz w:val="24"/>
                    </w:rPr>
                    <w:alias w:val="累积投票议案_议案名称"/>
                    <w:tag w:val="_GBC_a509c8c2606441378d1951bc9cc6107c"/>
                    <w:id w:val="370894365"/>
                    <w:lock w:val="sdtLocked"/>
                    <w:text/>
                  </w:sdtPr>
                  <w:sdtEndPr/>
                  <w:sdtContent>
                    <w:tc>
                      <w:tcPr>
                        <w:tcW w:w="3402" w:type="dxa"/>
                      </w:tcPr>
                      <w:p w14:paraId="30D9E053" w14:textId="56F6BBD7"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推选焦殿志先生为公司第八届董事会董事</w:t>
                        </w:r>
                      </w:p>
                    </w:tc>
                  </w:sdtContent>
                </w:sdt>
                <w:tc>
                  <w:tcPr>
                    <w:tcW w:w="2976" w:type="dxa"/>
                  </w:tcPr>
                  <w:p w14:paraId="317FA473"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79031923"/>
              <w:lock w:val="sdtLocked"/>
            </w:sdtPr>
            <w:sdtEndPr/>
            <w:sdtContent>
              <w:tr w:rsidR="004905D9" w14:paraId="0C778614" w14:textId="77777777" w:rsidTr="00B51036">
                <w:sdt>
                  <w:sdtPr>
                    <w:rPr>
                      <w:rFonts w:ascii="宋体" w:hAnsi="宋体" w:cs="宋体"/>
                      <w:kern w:val="0"/>
                      <w:sz w:val="24"/>
                    </w:rPr>
                    <w:alias w:val="累积投票议案_议案序号"/>
                    <w:tag w:val="_GBC_5be1252cff41435e8cd0b494f2924454"/>
                    <w:id w:val="323865252"/>
                    <w:lock w:val="sdtLocked"/>
                  </w:sdtPr>
                  <w:sdtEndPr/>
                  <w:sdtContent>
                    <w:tc>
                      <w:tcPr>
                        <w:tcW w:w="1668" w:type="dxa"/>
                      </w:tcPr>
                      <w:p w14:paraId="5DB8EF65"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10.04</w:t>
                        </w:r>
                      </w:p>
                    </w:tc>
                  </w:sdtContent>
                </w:sdt>
                <w:sdt>
                  <w:sdtPr>
                    <w:rPr>
                      <w:rFonts w:ascii="宋体" w:hAnsi="宋体" w:cs="宋体" w:hint="eastAsia"/>
                      <w:kern w:val="0"/>
                      <w:sz w:val="24"/>
                    </w:rPr>
                    <w:alias w:val="累积投票议案_议案名称"/>
                    <w:tag w:val="_GBC_a509c8c2606441378d1951bc9cc6107c"/>
                    <w:id w:val="1734047763"/>
                    <w:lock w:val="sdtLocked"/>
                    <w:text/>
                  </w:sdtPr>
                  <w:sdtEndPr/>
                  <w:sdtContent>
                    <w:tc>
                      <w:tcPr>
                        <w:tcW w:w="3402" w:type="dxa"/>
                      </w:tcPr>
                      <w:p w14:paraId="1AC4CE8F" w14:textId="6D938910"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推选陈稼轩先生为公司第八届董事会董事</w:t>
                        </w:r>
                      </w:p>
                    </w:tc>
                  </w:sdtContent>
                </w:sdt>
                <w:tc>
                  <w:tcPr>
                    <w:tcW w:w="2976" w:type="dxa"/>
                  </w:tcPr>
                  <w:p w14:paraId="0B3507C3"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7257658"/>
              <w:lock w:val="sdtLocked"/>
            </w:sdtPr>
            <w:sdtEndPr/>
            <w:sdtContent>
              <w:tr w:rsidR="004905D9" w14:paraId="23440A85" w14:textId="77777777" w:rsidTr="00B51036">
                <w:sdt>
                  <w:sdtPr>
                    <w:rPr>
                      <w:rFonts w:ascii="宋体" w:hAnsi="宋体" w:cs="宋体"/>
                      <w:kern w:val="0"/>
                      <w:sz w:val="24"/>
                    </w:rPr>
                    <w:alias w:val="累积投票议案_议案序号"/>
                    <w:tag w:val="_GBC_5be1252cff41435e8cd0b494f2924454"/>
                    <w:id w:val="2113924004"/>
                    <w:lock w:val="sdtLocked"/>
                  </w:sdtPr>
                  <w:sdtEndPr/>
                  <w:sdtContent>
                    <w:tc>
                      <w:tcPr>
                        <w:tcW w:w="1668" w:type="dxa"/>
                      </w:tcPr>
                      <w:p w14:paraId="605F769E"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10.05</w:t>
                        </w:r>
                      </w:p>
                    </w:tc>
                  </w:sdtContent>
                </w:sdt>
                <w:sdt>
                  <w:sdtPr>
                    <w:rPr>
                      <w:rFonts w:ascii="宋体" w:hAnsi="宋体" w:cs="宋体" w:hint="eastAsia"/>
                      <w:kern w:val="0"/>
                      <w:sz w:val="24"/>
                    </w:rPr>
                    <w:alias w:val="累积投票议案_议案名称"/>
                    <w:tag w:val="_GBC_a509c8c2606441378d1951bc9cc6107c"/>
                    <w:id w:val="1870639908"/>
                    <w:lock w:val="sdtLocked"/>
                    <w:text/>
                  </w:sdtPr>
                  <w:sdtEndPr/>
                  <w:sdtContent>
                    <w:tc>
                      <w:tcPr>
                        <w:tcW w:w="3402" w:type="dxa"/>
                      </w:tcPr>
                      <w:p w14:paraId="495684EF" w14:textId="4DDEC1C4"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推选傅崑</w:t>
                        </w:r>
                        <w:proofErr w:type="gramStart"/>
                        <w:r>
                          <w:rPr>
                            <w:rFonts w:ascii="宋体" w:hAnsi="宋体" w:cs="宋体" w:hint="eastAsia"/>
                            <w:kern w:val="0"/>
                            <w:sz w:val="24"/>
                          </w:rPr>
                          <w:t>岚</w:t>
                        </w:r>
                        <w:proofErr w:type="gramEnd"/>
                        <w:r>
                          <w:rPr>
                            <w:rFonts w:ascii="宋体" w:hAnsi="宋体" w:cs="宋体" w:hint="eastAsia"/>
                            <w:kern w:val="0"/>
                            <w:sz w:val="24"/>
                          </w:rPr>
                          <w:t>先生为公司第八届董事会董事</w:t>
                        </w:r>
                      </w:p>
                    </w:tc>
                  </w:sdtContent>
                </w:sdt>
                <w:tc>
                  <w:tcPr>
                    <w:tcW w:w="2976" w:type="dxa"/>
                  </w:tcPr>
                  <w:p w14:paraId="17369021"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659533978"/>
              <w:lock w:val="sdtLocked"/>
            </w:sdtPr>
            <w:sdtEndPr/>
            <w:sdtContent>
              <w:tr w:rsidR="004905D9" w14:paraId="1B7EFC8A" w14:textId="77777777" w:rsidTr="00B51036">
                <w:sdt>
                  <w:sdtPr>
                    <w:rPr>
                      <w:rFonts w:ascii="宋体" w:hAnsi="宋体" w:cs="宋体"/>
                      <w:kern w:val="0"/>
                      <w:sz w:val="24"/>
                    </w:rPr>
                    <w:alias w:val="累积投票议案_议案序号"/>
                    <w:tag w:val="_GBC_5be1252cff41435e8cd0b494f2924454"/>
                    <w:id w:val="719023652"/>
                    <w:lock w:val="sdtLocked"/>
                  </w:sdtPr>
                  <w:sdtEndPr/>
                  <w:sdtContent>
                    <w:tc>
                      <w:tcPr>
                        <w:tcW w:w="1668" w:type="dxa"/>
                      </w:tcPr>
                      <w:p w14:paraId="04546391"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10.06</w:t>
                        </w:r>
                      </w:p>
                    </w:tc>
                  </w:sdtContent>
                </w:sdt>
                <w:sdt>
                  <w:sdtPr>
                    <w:rPr>
                      <w:rFonts w:ascii="宋体" w:hAnsi="宋体" w:cs="宋体" w:hint="eastAsia"/>
                      <w:kern w:val="0"/>
                      <w:sz w:val="24"/>
                    </w:rPr>
                    <w:alias w:val="累积投票议案_议案名称"/>
                    <w:tag w:val="_GBC_a509c8c2606441378d1951bc9cc6107c"/>
                    <w:id w:val="-1212649246"/>
                    <w:lock w:val="sdtLocked"/>
                    <w:text/>
                  </w:sdtPr>
                  <w:sdtEndPr/>
                  <w:sdtContent>
                    <w:tc>
                      <w:tcPr>
                        <w:tcW w:w="3402" w:type="dxa"/>
                      </w:tcPr>
                      <w:p w14:paraId="347C5D96" w14:textId="7265AD0E"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推选朱四一先生为公司第八届董事会董事</w:t>
                        </w:r>
                      </w:p>
                    </w:tc>
                  </w:sdtContent>
                </w:sdt>
                <w:tc>
                  <w:tcPr>
                    <w:tcW w:w="2976" w:type="dxa"/>
                  </w:tcPr>
                  <w:p w14:paraId="221F07E7"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767807756"/>
              <w:lock w:val="sdtLocked"/>
            </w:sdtPr>
            <w:sdtEndPr/>
            <w:sdtContent>
              <w:tr w:rsidR="004905D9" w14:paraId="703BC974" w14:textId="77777777" w:rsidTr="00B51036">
                <w:sdt>
                  <w:sdtPr>
                    <w:rPr>
                      <w:rFonts w:ascii="宋体" w:hAnsi="宋体" w:cs="宋体"/>
                      <w:kern w:val="0"/>
                      <w:sz w:val="24"/>
                    </w:rPr>
                    <w:alias w:val="累积投票议案_议案序号"/>
                    <w:tag w:val="_GBC_5be1252cff41435e8cd0b494f2924454"/>
                    <w:id w:val="1269894542"/>
                    <w:lock w:val="sdtLocked"/>
                  </w:sdtPr>
                  <w:sdtEndPr/>
                  <w:sdtContent>
                    <w:tc>
                      <w:tcPr>
                        <w:tcW w:w="1668" w:type="dxa"/>
                      </w:tcPr>
                      <w:p w14:paraId="71AB08E1"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11.00</w:t>
                        </w:r>
                      </w:p>
                    </w:tc>
                  </w:sdtContent>
                </w:sdt>
                <w:sdt>
                  <w:sdtPr>
                    <w:rPr>
                      <w:rFonts w:ascii="宋体" w:hAnsi="宋体" w:cs="宋体" w:hint="eastAsia"/>
                      <w:kern w:val="0"/>
                      <w:sz w:val="24"/>
                    </w:rPr>
                    <w:alias w:val="累积投票议案_议案名称"/>
                    <w:tag w:val="_GBC_a509c8c2606441378d1951bc9cc6107c"/>
                    <w:id w:val="1289244272"/>
                    <w:lock w:val="sdtLocked"/>
                    <w:text/>
                  </w:sdtPr>
                  <w:sdtContent>
                    <w:tc>
                      <w:tcPr>
                        <w:tcW w:w="3402" w:type="dxa"/>
                      </w:tcPr>
                      <w:p w14:paraId="49809C45" w14:textId="1A6B3AD1" w:rsidR="004905D9" w:rsidRDefault="00D05F40" w:rsidP="00B51036">
                        <w:pPr>
                          <w:widowControl/>
                          <w:spacing w:before="100" w:beforeAutospacing="1" w:after="100" w:afterAutospacing="1" w:line="360" w:lineRule="auto"/>
                          <w:jc w:val="left"/>
                          <w:rPr>
                            <w:rFonts w:ascii="宋体" w:hAnsi="宋体" w:cs="宋体"/>
                            <w:kern w:val="0"/>
                            <w:sz w:val="24"/>
                          </w:rPr>
                        </w:pPr>
                        <w:r w:rsidRPr="00D05F40">
                          <w:rPr>
                            <w:rFonts w:ascii="宋体" w:hAnsi="宋体" w:cs="宋体" w:hint="eastAsia"/>
                            <w:kern w:val="0"/>
                            <w:sz w:val="24"/>
                          </w:rPr>
                          <w:t>恒源煤电关于换届推选第八届董事会独立董事的议案</w:t>
                        </w:r>
                      </w:p>
                    </w:tc>
                  </w:sdtContent>
                </w:sdt>
                <w:tc>
                  <w:tcPr>
                    <w:tcW w:w="2976" w:type="dxa"/>
                  </w:tcPr>
                  <w:p w14:paraId="65F7D88F"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679088593"/>
              <w:lock w:val="sdtLocked"/>
            </w:sdtPr>
            <w:sdtEndPr/>
            <w:sdtContent>
              <w:tr w:rsidR="004905D9" w14:paraId="5ED9191A" w14:textId="77777777" w:rsidTr="00B51036">
                <w:sdt>
                  <w:sdtPr>
                    <w:rPr>
                      <w:rFonts w:ascii="宋体" w:hAnsi="宋体" w:cs="宋体"/>
                      <w:kern w:val="0"/>
                      <w:sz w:val="24"/>
                    </w:rPr>
                    <w:alias w:val="累积投票议案_议案序号"/>
                    <w:tag w:val="_GBC_5be1252cff41435e8cd0b494f2924454"/>
                    <w:id w:val="1882746516"/>
                    <w:lock w:val="sdtLocked"/>
                  </w:sdtPr>
                  <w:sdtEndPr/>
                  <w:sdtContent>
                    <w:tc>
                      <w:tcPr>
                        <w:tcW w:w="1668" w:type="dxa"/>
                      </w:tcPr>
                      <w:p w14:paraId="40AC495F"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w:t>
                        </w:r>
                        <w:r>
                          <w:rPr>
                            <w:rFonts w:ascii="宋体" w:hAnsi="宋体" w:cs="宋体" w:hint="eastAsia"/>
                            <w:kern w:val="0"/>
                            <w:sz w:val="24"/>
                          </w:rPr>
                          <w:t>0</w:t>
                        </w:r>
                        <w:r>
                          <w:rPr>
                            <w:rFonts w:ascii="宋体" w:hAnsi="宋体" w:cs="宋体"/>
                            <w:kern w:val="0"/>
                            <w:sz w:val="24"/>
                          </w:rPr>
                          <w:t>1</w:t>
                        </w:r>
                      </w:p>
                    </w:tc>
                  </w:sdtContent>
                </w:sdt>
                <w:sdt>
                  <w:sdtPr>
                    <w:rPr>
                      <w:rFonts w:ascii="宋体" w:hAnsi="宋体" w:cs="宋体" w:hint="eastAsia"/>
                      <w:kern w:val="0"/>
                      <w:sz w:val="24"/>
                    </w:rPr>
                    <w:alias w:val="累积投票议案_议案名称"/>
                    <w:tag w:val="_GBC_a509c8c2606441378d1951bc9cc6107c"/>
                    <w:id w:val="1902239239"/>
                    <w:lock w:val="sdtLocked"/>
                    <w:text/>
                  </w:sdtPr>
                  <w:sdtEndPr/>
                  <w:sdtContent>
                    <w:tc>
                      <w:tcPr>
                        <w:tcW w:w="3402" w:type="dxa"/>
                      </w:tcPr>
                      <w:p w14:paraId="2C87A073" w14:textId="61179D0C" w:rsidR="004905D9" w:rsidRDefault="00124E7F" w:rsidP="00711533">
                        <w:pPr>
                          <w:widowControl/>
                          <w:spacing w:before="100" w:beforeAutospacing="1" w:after="100" w:afterAutospacing="1" w:line="360" w:lineRule="auto"/>
                          <w:jc w:val="left"/>
                          <w:rPr>
                            <w:rFonts w:ascii="宋体" w:hAnsi="宋体" w:cs="宋体"/>
                            <w:kern w:val="0"/>
                            <w:sz w:val="24"/>
                          </w:rPr>
                        </w:pPr>
                        <w:r w:rsidRPr="00124E7F">
                          <w:rPr>
                            <w:rFonts w:ascii="宋体" w:hAnsi="宋体" w:cs="宋体" w:hint="eastAsia"/>
                            <w:kern w:val="0"/>
                            <w:sz w:val="24"/>
                          </w:rPr>
                          <w:t>推选蔡晓慧女士为公司第八届董事会独立董事</w:t>
                        </w:r>
                      </w:p>
                    </w:tc>
                  </w:sdtContent>
                </w:sdt>
                <w:tc>
                  <w:tcPr>
                    <w:tcW w:w="2976" w:type="dxa"/>
                  </w:tcPr>
                  <w:p w14:paraId="6A231492"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234053956"/>
              <w:lock w:val="sdtLocked"/>
            </w:sdtPr>
            <w:sdtEndPr/>
            <w:sdtContent>
              <w:tr w:rsidR="004905D9" w14:paraId="528F5E89" w14:textId="77777777" w:rsidTr="00B51036">
                <w:sdt>
                  <w:sdtPr>
                    <w:rPr>
                      <w:rFonts w:ascii="宋体" w:hAnsi="宋体" w:cs="宋体"/>
                      <w:kern w:val="0"/>
                      <w:sz w:val="24"/>
                    </w:rPr>
                    <w:alias w:val="累积投票议案_议案序号"/>
                    <w:tag w:val="_GBC_5be1252cff41435e8cd0b494f2924454"/>
                    <w:id w:val="-791821923"/>
                    <w:lock w:val="sdtLocked"/>
                  </w:sdtPr>
                  <w:sdtEndPr/>
                  <w:sdtContent>
                    <w:tc>
                      <w:tcPr>
                        <w:tcW w:w="1668" w:type="dxa"/>
                      </w:tcPr>
                      <w:p w14:paraId="49A4E225"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w:t>
                        </w:r>
                        <w:r>
                          <w:rPr>
                            <w:rFonts w:ascii="宋体" w:hAnsi="宋体" w:cs="宋体" w:hint="eastAsia"/>
                            <w:kern w:val="0"/>
                            <w:sz w:val="24"/>
                          </w:rPr>
                          <w:t>0</w:t>
                        </w:r>
                        <w:r>
                          <w:rPr>
                            <w:rFonts w:ascii="宋体" w:hAnsi="宋体" w:cs="宋体"/>
                            <w:kern w:val="0"/>
                            <w:sz w:val="24"/>
                          </w:rPr>
                          <w:t>2</w:t>
                        </w:r>
                      </w:p>
                    </w:tc>
                  </w:sdtContent>
                </w:sdt>
                <w:sdt>
                  <w:sdtPr>
                    <w:rPr>
                      <w:rFonts w:ascii="宋体" w:hAnsi="宋体" w:cs="宋体" w:hint="eastAsia"/>
                      <w:kern w:val="0"/>
                      <w:sz w:val="24"/>
                    </w:rPr>
                    <w:alias w:val="累积投票议案_议案名称"/>
                    <w:tag w:val="_GBC_a509c8c2606441378d1951bc9cc6107c"/>
                    <w:id w:val="93832270"/>
                    <w:lock w:val="sdtLocked"/>
                    <w:text/>
                  </w:sdtPr>
                  <w:sdtEndPr/>
                  <w:sdtContent>
                    <w:tc>
                      <w:tcPr>
                        <w:tcW w:w="3402" w:type="dxa"/>
                      </w:tcPr>
                      <w:p w14:paraId="55848E44" w14:textId="5F597B4E"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w:t>
                        </w:r>
                        <w:r w:rsidR="00124E7F">
                          <w:rPr>
                            <w:rFonts w:ascii="宋体" w:hAnsi="宋体" w:cs="宋体" w:hint="eastAsia"/>
                            <w:kern w:val="0"/>
                            <w:sz w:val="24"/>
                          </w:rPr>
                          <w:t>王怀芳先生</w:t>
                        </w:r>
                        <w:r>
                          <w:rPr>
                            <w:rFonts w:ascii="宋体" w:hAnsi="宋体" w:cs="宋体" w:hint="eastAsia"/>
                            <w:kern w:val="0"/>
                            <w:sz w:val="24"/>
                          </w:rPr>
                          <w:t>为公司第八届董事会独立董事</w:t>
                        </w:r>
                      </w:p>
                    </w:tc>
                  </w:sdtContent>
                </w:sdt>
                <w:tc>
                  <w:tcPr>
                    <w:tcW w:w="2976" w:type="dxa"/>
                  </w:tcPr>
                  <w:p w14:paraId="5952A4F6"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280577480"/>
              <w:lock w:val="sdtLocked"/>
            </w:sdtPr>
            <w:sdtEndPr/>
            <w:sdtContent>
              <w:tr w:rsidR="004905D9" w14:paraId="55CC152B" w14:textId="77777777" w:rsidTr="00B51036">
                <w:sdt>
                  <w:sdtPr>
                    <w:rPr>
                      <w:rFonts w:ascii="宋体" w:hAnsi="宋体" w:cs="宋体"/>
                      <w:kern w:val="0"/>
                      <w:sz w:val="24"/>
                    </w:rPr>
                    <w:alias w:val="累积投票议案_议案序号"/>
                    <w:tag w:val="_GBC_5be1252cff41435e8cd0b494f2924454"/>
                    <w:id w:val="338349224"/>
                    <w:lock w:val="sdtLocked"/>
                  </w:sdtPr>
                  <w:sdtEndPr/>
                  <w:sdtContent>
                    <w:tc>
                      <w:tcPr>
                        <w:tcW w:w="1668" w:type="dxa"/>
                      </w:tcPr>
                      <w:p w14:paraId="612AA08F"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11.</w:t>
                        </w:r>
                        <w:r>
                          <w:rPr>
                            <w:rFonts w:ascii="宋体" w:hAnsi="宋体" w:cs="宋体" w:hint="eastAsia"/>
                            <w:kern w:val="0"/>
                            <w:sz w:val="24"/>
                          </w:rPr>
                          <w:t>0</w:t>
                        </w:r>
                        <w:r>
                          <w:rPr>
                            <w:rFonts w:ascii="宋体" w:hAnsi="宋体" w:cs="宋体"/>
                            <w:kern w:val="0"/>
                            <w:sz w:val="24"/>
                          </w:rPr>
                          <w:t>3</w:t>
                        </w:r>
                      </w:p>
                    </w:tc>
                  </w:sdtContent>
                </w:sdt>
                <w:sdt>
                  <w:sdtPr>
                    <w:rPr>
                      <w:rFonts w:ascii="宋体" w:hAnsi="宋体" w:cs="宋体" w:hint="eastAsia"/>
                      <w:kern w:val="0"/>
                      <w:sz w:val="24"/>
                    </w:rPr>
                    <w:alias w:val="累积投票议案_议案名称"/>
                    <w:tag w:val="_GBC_a509c8c2606441378d1951bc9cc6107c"/>
                    <w:id w:val="-1107507054"/>
                    <w:lock w:val="sdtLocked"/>
                    <w:text/>
                  </w:sdtPr>
                  <w:sdtEndPr/>
                  <w:sdtContent>
                    <w:tc>
                      <w:tcPr>
                        <w:tcW w:w="3402" w:type="dxa"/>
                      </w:tcPr>
                      <w:p w14:paraId="3B5E7247" w14:textId="1238EB89"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推选王帮俊先生为公司第八届董事会独立董事</w:t>
                        </w:r>
                      </w:p>
                    </w:tc>
                  </w:sdtContent>
                </w:sdt>
                <w:tc>
                  <w:tcPr>
                    <w:tcW w:w="2976" w:type="dxa"/>
                  </w:tcPr>
                  <w:p w14:paraId="3152EFF3"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233231997"/>
              <w:lock w:val="sdtLocked"/>
            </w:sdtPr>
            <w:sdtEndPr/>
            <w:sdtContent>
              <w:tr w:rsidR="004905D9" w14:paraId="5FAA6099" w14:textId="77777777" w:rsidTr="00B51036">
                <w:sdt>
                  <w:sdtPr>
                    <w:rPr>
                      <w:rFonts w:ascii="宋体" w:hAnsi="宋体" w:cs="宋体"/>
                      <w:kern w:val="0"/>
                      <w:sz w:val="24"/>
                    </w:rPr>
                    <w:alias w:val="累积投票议案_议案序号"/>
                    <w:tag w:val="_GBC_5be1252cff41435e8cd0b494f2924454"/>
                    <w:id w:val="1830634071"/>
                    <w:lock w:val="sdtLocked"/>
                  </w:sdtPr>
                  <w:sdtEndPr/>
                  <w:sdtContent>
                    <w:tc>
                      <w:tcPr>
                        <w:tcW w:w="1668" w:type="dxa"/>
                      </w:tcPr>
                      <w:p w14:paraId="1154EEF0"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12.00</w:t>
                        </w:r>
                      </w:p>
                    </w:tc>
                  </w:sdtContent>
                </w:sdt>
                <w:sdt>
                  <w:sdtPr>
                    <w:rPr>
                      <w:rFonts w:ascii="宋体" w:hAnsi="宋体" w:cs="宋体" w:hint="eastAsia"/>
                      <w:kern w:val="0"/>
                      <w:sz w:val="24"/>
                    </w:rPr>
                    <w:alias w:val="累积投票议案_议案名称"/>
                    <w:tag w:val="_GBC_a509c8c2606441378d1951bc9cc6107c"/>
                    <w:id w:val="1722320437"/>
                    <w:lock w:val="sdtLocked"/>
                    <w:text/>
                  </w:sdtPr>
                  <w:sdtContent>
                    <w:tc>
                      <w:tcPr>
                        <w:tcW w:w="3402" w:type="dxa"/>
                      </w:tcPr>
                      <w:p w14:paraId="025F1846" w14:textId="1F049C61" w:rsidR="004905D9" w:rsidRDefault="00D05F40" w:rsidP="00B51036">
                        <w:pPr>
                          <w:widowControl/>
                          <w:spacing w:before="100" w:beforeAutospacing="1" w:after="100" w:afterAutospacing="1" w:line="360" w:lineRule="auto"/>
                          <w:jc w:val="left"/>
                          <w:rPr>
                            <w:rFonts w:ascii="宋体" w:hAnsi="宋体" w:cs="宋体"/>
                            <w:kern w:val="0"/>
                            <w:sz w:val="24"/>
                          </w:rPr>
                        </w:pPr>
                        <w:r w:rsidRPr="00D05F40">
                          <w:rPr>
                            <w:rFonts w:ascii="宋体" w:hAnsi="宋体" w:cs="宋体" w:hint="eastAsia"/>
                            <w:kern w:val="0"/>
                            <w:sz w:val="24"/>
                          </w:rPr>
                          <w:t>恒源煤电关于换届推选第八届</w:t>
                        </w:r>
                        <w:r w:rsidRPr="00D05F40">
                          <w:rPr>
                            <w:rFonts w:ascii="宋体" w:hAnsi="宋体" w:cs="宋体" w:hint="eastAsia"/>
                            <w:kern w:val="0"/>
                            <w:sz w:val="24"/>
                          </w:rPr>
                          <w:lastRenderedPageBreak/>
                          <w:t>监事会股东代表监事的议案</w:t>
                        </w:r>
                      </w:p>
                    </w:tc>
                  </w:sdtContent>
                </w:sdt>
                <w:tc>
                  <w:tcPr>
                    <w:tcW w:w="2976" w:type="dxa"/>
                  </w:tcPr>
                  <w:p w14:paraId="1532F9EB"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488062878"/>
              <w:lock w:val="sdtLocked"/>
            </w:sdtPr>
            <w:sdtEndPr/>
            <w:sdtContent>
              <w:tr w:rsidR="004905D9" w14:paraId="3D6975CC" w14:textId="77777777" w:rsidTr="00B51036">
                <w:sdt>
                  <w:sdtPr>
                    <w:rPr>
                      <w:rFonts w:ascii="宋体" w:hAnsi="宋体" w:cs="宋体"/>
                      <w:kern w:val="0"/>
                      <w:sz w:val="24"/>
                    </w:rPr>
                    <w:alias w:val="累积投票议案_议案序号"/>
                    <w:tag w:val="_GBC_5be1252cff41435e8cd0b494f2924454"/>
                    <w:id w:val="-480540265"/>
                    <w:lock w:val="sdtLocked"/>
                  </w:sdtPr>
                  <w:sdtEndPr/>
                  <w:sdtContent>
                    <w:tc>
                      <w:tcPr>
                        <w:tcW w:w="1668" w:type="dxa"/>
                      </w:tcPr>
                      <w:p w14:paraId="2648AF37"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w:t>
                        </w:r>
                        <w:r>
                          <w:rPr>
                            <w:rFonts w:ascii="宋体" w:hAnsi="宋体" w:cs="宋体" w:hint="eastAsia"/>
                            <w:kern w:val="0"/>
                            <w:sz w:val="24"/>
                          </w:rPr>
                          <w:t>0</w:t>
                        </w:r>
                        <w:r>
                          <w:rPr>
                            <w:rFonts w:ascii="宋体" w:hAnsi="宋体" w:cs="宋体"/>
                            <w:kern w:val="0"/>
                            <w:sz w:val="24"/>
                          </w:rPr>
                          <w:t>1</w:t>
                        </w:r>
                      </w:p>
                    </w:tc>
                  </w:sdtContent>
                </w:sdt>
                <w:sdt>
                  <w:sdtPr>
                    <w:rPr>
                      <w:rFonts w:ascii="宋体" w:hAnsi="宋体" w:cs="宋体" w:hint="eastAsia"/>
                      <w:kern w:val="0"/>
                      <w:sz w:val="24"/>
                    </w:rPr>
                    <w:alias w:val="累积投票议案_议案名称"/>
                    <w:tag w:val="_GBC_a509c8c2606441378d1951bc9cc6107c"/>
                    <w:id w:val="-880320466"/>
                    <w:lock w:val="sdtLocked"/>
                    <w:text/>
                  </w:sdtPr>
                  <w:sdtEndPr/>
                  <w:sdtContent>
                    <w:tc>
                      <w:tcPr>
                        <w:tcW w:w="3402" w:type="dxa"/>
                      </w:tcPr>
                      <w:p w14:paraId="4D769E75" w14:textId="6B770099"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推选王庆领先生为公司第八届监事会股东代表监事</w:t>
                        </w:r>
                      </w:p>
                    </w:tc>
                  </w:sdtContent>
                </w:sdt>
                <w:tc>
                  <w:tcPr>
                    <w:tcW w:w="2976" w:type="dxa"/>
                  </w:tcPr>
                  <w:p w14:paraId="5AA9C14C"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1636403548"/>
              <w:lock w:val="sdtLocked"/>
            </w:sdtPr>
            <w:sdtEndPr/>
            <w:sdtContent>
              <w:tr w:rsidR="004905D9" w14:paraId="69EE7D44" w14:textId="77777777" w:rsidTr="00B51036">
                <w:sdt>
                  <w:sdtPr>
                    <w:rPr>
                      <w:rFonts w:ascii="宋体" w:hAnsi="宋体" w:cs="宋体"/>
                      <w:kern w:val="0"/>
                      <w:sz w:val="24"/>
                    </w:rPr>
                    <w:alias w:val="累积投票议案_议案序号"/>
                    <w:tag w:val="_GBC_5be1252cff41435e8cd0b494f2924454"/>
                    <w:id w:val="-655991827"/>
                    <w:lock w:val="sdtLocked"/>
                  </w:sdtPr>
                  <w:sdtEndPr/>
                  <w:sdtContent>
                    <w:tc>
                      <w:tcPr>
                        <w:tcW w:w="1668" w:type="dxa"/>
                      </w:tcPr>
                      <w:p w14:paraId="11D8F040"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12.</w:t>
                        </w:r>
                        <w:r>
                          <w:rPr>
                            <w:rFonts w:ascii="宋体" w:hAnsi="宋体" w:cs="宋体" w:hint="eastAsia"/>
                            <w:kern w:val="0"/>
                            <w:sz w:val="24"/>
                          </w:rPr>
                          <w:t>0</w:t>
                        </w:r>
                        <w:r>
                          <w:rPr>
                            <w:rFonts w:ascii="宋体" w:hAnsi="宋体" w:cs="宋体"/>
                            <w:kern w:val="0"/>
                            <w:sz w:val="24"/>
                          </w:rPr>
                          <w:t>2</w:t>
                        </w:r>
                      </w:p>
                    </w:tc>
                  </w:sdtContent>
                </w:sdt>
                <w:sdt>
                  <w:sdtPr>
                    <w:rPr>
                      <w:rFonts w:ascii="宋体" w:hAnsi="宋体" w:cs="宋体" w:hint="eastAsia"/>
                      <w:kern w:val="0"/>
                      <w:sz w:val="24"/>
                    </w:rPr>
                    <w:alias w:val="累积投票议案_议案名称"/>
                    <w:tag w:val="_GBC_a509c8c2606441378d1951bc9cc6107c"/>
                    <w:id w:val="-53161986"/>
                    <w:lock w:val="sdtLocked"/>
                    <w:text/>
                  </w:sdtPr>
                  <w:sdtEndPr/>
                  <w:sdtContent>
                    <w:tc>
                      <w:tcPr>
                        <w:tcW w:w="3402" w:type="dxa"/>
                      </w:tcPr>
                      <w:p w14:paraId="4A857242" w14:textId="0F69D5A1" w:rsidR="004905D9" w:rsidRDefault="004905D9" w:rsidP="0071153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推选张磊先生为公司第八届监事会股东代表监事</w:t>
                        </w:r>
                      </w:p>
                    </w:tc>
                  </w:sdtContent>
                </w:sdt>
                <w:tc>
                  <w:tcPr>
                    <w:tcW w:w="2976" w:type="dxa"/>
                  </w:tcPr>
                  <w:p w14:paraId="7C7D31DA"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sdt>
            <w:sdtPr>
              <w:rPr>
                <w:rFonts w:ascii="宋体" w:hAnsi="宋体" w:cs="宋体"/>
                <w:kern w:val="0"/>
                <w:sz w:val="24"/>
              </w:rPr>
              <w:alias w:val="累积投票议案"/>
              <w:tag w:val="_TUP_77535fdb6d2f47919c5470029f1209f4"/>
              <w:id w:val="320319702"/>
              <w:lock w:val="sdtLocked"/>
            </w:sdtPr>
            <w:sdtEndPr/>
            <w:sdtContent>
              <w:tr w:rsidR="004905D9" w14:paraId="0D0C52F6" w14:textId="77777777" w:rsidTr="00B51036">
                <w:sdt>
                  <w:sdtPr>
                    <w:rPr>
                      <w:rFonts w:ascii="宋体" w:hAnsi="宋体" w:cs="宋体"/>
                      <w:kern w:val="0"/>
                      <w:sz w:val="24"/>
                    </w:rPr>
                    <w:alias w:val="累积投票议案_议案序号"/>
                    <w:tag w:val="_GBC_5be1252cff41435e8cd0b494f2924454"/>
                    <w:id w:val="-1056228718"/>
                    <w:lock w:val="sdtLocked"/>
                  </w:sdtPr>
                  <w:sdtEndPr/>
                  <w:sdtContent>
                    <w:tc>
                      <w:tcPr>
                        <w:tcW w:w="1668" w:type="dxa"/>
                      </w:tcPr>
                      <w:p w14:paraId="7D488A51" w14:textId="77777777" w:rsidR="004905D9" w:rsidRDefault="004905D9" w:rsidP="00B51036">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12.03</w:t>
                        </w:r>
                      </w:p>
                    </w:tc>
                  </w:sdtContent>
                </w:sdt>
                <w:sdt>
                  <w:sdtPr>
                    <w:rPr>
                      <w:rFonts w:ascii="宋体" w:hAnsi="宋体" w:cs="宋体" w:hint="eastAsia"/>
                      <w:kern w:val="0"/>
                      <w:sz w:val="24"/>
                    </w:rPr>
                    <w:alias w:val="累积投票议案_议案名称"/>
                    <w:tag w:val="_GBC_a509c8c2606441378d1951bc9cc6107c"/>
                    <w:id w:val="1264572684"/>
                    <w:lock w:val="sdtLocked"/>
                    <w:text/>
                  </w:sdtPr>
                  <w:sdtEndPr/>
                  <w:sdtContent>
                    <w:tc>
                      <w:tcPr>
                        <w:tcW w:w="3402" w:type="dxa"/>
                      </w:tcPr>
                      <w:p w14:paraId="62EF45DA" w14:textId="15FD8AF9" w:rsidR="004905D9" w:rsidRDefault="004905D9" w:rsidP="00711533">
                        <w:pPr>
                          <w:widowControl/>
                          <w:spacing w:before="100" w:beforeAutospacing="1" w:after="100" w:afterAutospacing="1" w:line="360" w:lineRule="auto"/>
                          <w:jc w:val="left"/>
                          <w:rPr>
                            <w:rFonts w:ascii="宋体" w:hAnsi="宋体" w:cs="宋体"/>
                            <w:kern w:val="0"/>
                            <w:sz w:val="24"/>
                          </w:rPr>
                        </w:pPr>
                        <w:r w:rsidRPr="004905D9">
                          <w:rPr>
                            <w:rFonts w:ascii="宋体" w:hAnsi="宋体" w:cs="宋体" w:hint="eastAsia"/>
                            <w:kern w:val="0"/>
                            <w:sz w:val="24"/>
                          </w:rPr>
                          <w:t>推选陈坤先生为公司第七届监事会股东代表监事</w:t>
                        </w:r>
                      </w:p>
                    </w:tc>
                  </w:sdtContent>
                </w:sdt>
                <w:tc>
                  <w:tcPr>
                    <w:tcW w:w="2976" w:type="dxa"/>
                  </w:tcPr>
                  <w:p w14:paraId="1057A2C6" w14:textId="77777777" w:rsidR="004905D9" w:rsidRDefault="004905D9" w:rsidP="00B51036">
                    <w:pPr>
                      <w:widowControl/>
                      <w:spacing w:before="100" w:beforeAutospacing="1" w:after="100" w:afterAutospacing="1" w:line="360" w:lineRule="auto"/>
                      <w:jc w:val="left"/>
                      <w:rPr>
                        <w:rFonts w:ascii="宋体" w:hAnsi="宋体" w:cs="宋体"/>
                        <w:kern w:val="0"/>
                        <w:sz w:val="24"/>
                      </w:rPr>
                    </w:pPr>
                  </w:p>
                </w:tc>
              </w:tr>
            </w:sdtContent>
          </w:sdt>
        </w:tbl>
        <w:p w14:paraId="2CD7505B" w14:textId="77777777" w:rsidR="004905D9" w:rsidRDefault="004905D9"/>
        <w:p w14:paraId="1898AAE2" w14:textId="77777777" w:rsidR="002B5B2C" w:rsidRDefault="009943EE">
          <w:pPr>
            <w:widowControl/>
            <w:jc w:val="left"/>
            <w:rPr>
              <w:rFonts w:ascii="宋体" w:hAnsi="宋体" w:cs="宋体"/>
              <w:kern w:val="0"/>
              <w:sz w:val="24"/>
            </w:rPr>
          </w:pPr>
        </w:p>
      </w:sdtContent>
    </w:sdt>
    <w:p w14:paraId="33E0542E" w14:textId="77777777" w:rsidR="002B5B2C" w:rsidRDefault="00C5175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2B5B2C" w:rsidRDefault="00C5175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2B5B2C" w:rsidRDefault="00C5175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2B5B2C" w:rsidRDefault="00C5175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2B5B2C" w:rsidRDefault="00C5175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2B5B2C" w:rsidRDefault="002B5B2C"/>
    <w:p w14:paraId="250B4A5C" w14:textId="77777777" w:rsidR="00711533" w:rsidRDefault="00711533"/>
    <w:p w14:paraId="3D305F1F" w14:textId="77777777" w:rsidR="00711533" w:rsidRDefault="00711533"/>
    <w:p w14:paraId="03BE0ED8" w14:textId="77777777" w:rsidR="00711533" w:rsidRDefault="00711533"/>
    <w:p w14:paraId="2D4C1B22" w14:textId="77777777" w:rsidR="00711533" w:rsidRDefault="00711533"/>
    <w:p w14:paraId="5BB9B6B3" w14:textId="77777777" w:rsidR="00711533" w:rsidRDefault="00711533"/>
    <w:p w14:paraId="7EA2D893" w14:textId="77777777" w:rsidR="00711533" w:rsidRDefault="00711533"/>
    <w:p w14:paraId="485B80A7" w14:textId="77777777" w:rsidR="00711533" w:rsidRDefault="00711533"/>
    <w:p w14:paraId="79636D3E" w14:textId="77777777" w:rsidR="00711533" w:rsidRDefault="00711533"/>
    <w:p w14:paraId="7662D6E9" w14:textId="77777777" w:rsidR="00711533" w:rsidRDefault="00711533"/>
    <w:p w14:paraId="48DB9E5B" w14:textId="77777777" w:rsidR="00711533" w:rsidRDefault="00711533"/>
    <w:p w14:paraId="2C56F0B0" w14:textId="77777777" w:rsidR="00711533" w:rsidRDefault="00711533"/>
    <w:p w14:paraId="1E5C4B6F" w14:textId="77777777" w:rsidR="00711533" w:rsidRDefault="00711533"/>
    <w:p w14:paraId="55C69D57" w14:textId="77777777" w:rsidR="00711533" w:rsidRDefault="00711533"/>
    <w:p w14:paraId="3F8EFF67" w14:textId="77777777" w:rsidR="00711533" w:rsidRDefault="00711533"/>
    <w:sdt>
      <w:sdtPr>
        <w:rPr>
          <w:rFonts w:ascii="Calibri" w:eastAsia="宋体" w:hAnsi="Calibri" w:cs="Times New Roman" w:hint="eastAsia"/>
          <w:b w:val="0"/>
          <w:bCs w:val="0"/>
          <w:kern w:val="0"/>
          <w:sz w:val="24"/>
          <w:szCs w:val="24"/>
        </w:rPr>
        <w:alias w:val="模块:附件2采用累积投票制选举董事、独立董事和监事的投票方式说明..."/>
        <w:tag w:val="_GBC_acfb12d26cf84c008d8aedd2aa7c4045"/>
        <w:id w:val="2629937"/>
        <w:lock w:val="sdtLocked"/>
        <w:placeholder>
          <w:docPart w:val="GBC22222222222222222222222222222"/>
        </w:placeholder>
      </w:sdtPr>
      <w:sdtEndPr>
        <w:rPr>
          <w:rFonts w:ascii="宋体" w:eastAsiaTheme="minorEastAsia" w:hAnsi="宋体" w:cs="宋体" w:hint="default"/>
          <w:sz w:val="28"/>
          <w:szCs w:val="28"/>
        </w:rPr>
      </w:sdtEndPr>
      <w:sdtContent>
        <w:p w14:paraId="352D72EF" w14:textId="77777777" w:rsidR="002B5B2C" w:rsidRDefault="00C5175D">
          <w:pPr>
            <w:pStyle w:val="1"/>
            <w:keepNext w:val="0"/>
            <w:keepLines w:val="0"/>
            <w:ind w:left="420"/>
            <w:rPr>
              <w:rFonts w:asciiTheme="minorEastAsia" w:hAnsiTheme="minorEastAsia" w:cs="Times New Roman"/>
              <w:kern w:val="0"/>
              <w:sz w:val="24"/>
              <w:szCs w:val="24"/>
            </w:rPr>
          </w:pPr>
          <w:r>
            <w:rPr>
              <w:rFonts w:ascii="Calibri" w:eastAsia="宋体" w:hAnsi="Calibri" w:cs="Times New Roman" w:hint="eastAsia"/>
              <w:kern w:val="0"/>
              <w:sz w:val="24"/>
              <w:szCs w:val="24"/>
            </w:rPr>
            <w:t>附件</w:t>
          </w:r>
          <w:r>
            <w:rPr>
              <w:rFonts w:asciiTheme="minorEastAsia" w:hAnsiTheme="minorEastAsia" w:cs="Times New Roman" w:hint="eastAsia"/>
              <w:kern w:val="0"/>
              <w:sz w:val="24"/>
              <w:szCs w:val="24"/>
            </w:rPr>
            <w:t>2</w:t>
          </w:r>
          <w:r>
            <w:rPr>
              <w:rFonts w:ascii="宋体" w:hAnsi="宋体" w:cs="宋体" w:hint="eastAsia"/>
              <w:kern w:val="0"/>
              <w:sz w:val="24"/>
              <w:szCs w:val="24"/>
            </w:rPr>
            <w:t>采用累积投票制选举董事、独立董事和监事的投票方式说明</w:t>
          </w:r>
        </w:p>
        <w:p w14:paraId="2B9F1BEF" w14:textId="4787B2DD" w:rsidR="002B5B2C" w:rsidRDefault="00C5175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一、股东大会董事候选人选举、独立董事候选人选举、监事会候选人选举作为议案组分别进行编号。投资者应当针对各议案组下每位候选人进行投票。</w:t>
          </w:r>
        </w:p>
        <w:p w14:paraId="11FF62E3" w14:textId="3DF5D3F0" w:rsidR="002B5B2C" w:rsidRDefault="00C5175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二、申报股数代表选举票数。对于每个议案组，股东每持有一股即拥有与该议案组下应选董事或监事人数相等的投票总数。如某股东持有上市公司100股股票，该次股东大会应选董事</w:t>
          </w:r>
          <w:r w:rsidR="008908F1">
            <w:rPr>
              <w:rFonts w:ascii="宋体" w:hAnsi="宋体" w:cs="宋体" w:hint="eastAsia"/>
              <w:kern w:val="0"/>
              <w:sz w:val="24"/>
            </w:rPr>
            <w:t>9</w:t>
          </w:r>
          <w:r>
            <w:rPr>
              <w:rFonts w:ascii="宋体" w:hAnsi="宋体" w:cs="宋体" w:hint="eastAsia"/>
              <w:kern w:val="0"/>
              <w:sz w:val="24"/>
            </w:rPr>
            <w:t>名，董事候选人有</w:t>
          </w:r>
          <w:r w:rsidR="008908F1">
            <w:rPr>
              <w:rFonts w:ascii="宋体" w:hAnsi="宋体" w:cs="宋体" w:hint="eastAsia"/>
              <w:kern w:val="0"/>
              <w:sz w:val="24"/>
            </w:rPr>
            <w:t>9</w:t>
          </w:r>
          <w:r>
            <w:rPr>
              <w:rFonts w:ascii="宋体" w:hAnsi="宋体" w:cs="宋体" w:hint="eastAsia"/>
              <w:kern w:val="0"/>
              <w:sz w:val="24"/>
            </w:rPr>
            <w:t>名，则该股东对于董事会选举议案组，拥有</w:t>
          </w:r>
          <w:r w:rsidR="008908F1">
            <w:rPr>
              <w:rFonts w:ascii="宋体" w:hAnsi="宋体" w:cs="宋体" w:hint="eastAsia"/>
              <w:kern w:val="0"/>
              <w:sz w:val="24"/>
            </w:rPr>
            <w:t>900</w:t>
          </w:r>
          <w:bookmarkStart w:id="1" w:name="_GoBack"/>
          <w:bookmarkEnd w:id="1"/>
          <w:r>
            <w:rPr>
              <w:rFonts w:ascii="宋体" w:hAnsi="宋体" w:cs="宋体" w:hint="eastAsia"/>
              <w:kern w:val="0"/>
              <w:sz w:val="24"/>
            </w:rPr>
            <w:t>股的选举票数。</w:t>
          </w:r>
        </w:p>
        <w:p w14:paraId="0D8167C0" w14:textId="3BE5AE1D" w:rsidR="002B5B2C" w:rsidRDefault="00C5175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三、股东应当以每个议案组的选举票数为限进行投票。股东根据自己的意愿进行投票，既可以把选举票数集中投给某一候选人，也可以按照任意组合投给不同的候选人。投票结束后，对每一项议案分别累积计算得票数。</w:t>
          </w:r>
        </w:p>
        <w:p w14:paraId="3875D697" w14:textId="77777777" w:rsidR="002B5B2C" w:rsidRDefault="00C5175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四、示例：</w:t>
          </w:r>
        </w:p>
        <w:p w14:paraId="1BB62E48" w14:textId="40B6208E" w:rsidR="002B5B2C" w:rsidRDefault="00C5175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某上市公司召开股东大会采用累积投票制对进行董事会、监事会改选，应选董事</w:t>
          </w:r>
          <w:r w:rsidR="000E7F42">
            <w:rPr>
              <w:rFonts w:ascii="宋体" w:hAnsi="宋体" w:cs="宋体" w:hint="eastAsia"/>
              <w:kern w:val="0"/>
              <w:sz w:val="24"/>
            </w:rPr>
            <w:t>6</w:t>
          </w:r>
          <w:r>
            <w:rPr>
              <w:rFonts w:ascii="宋体" w:hAnsi="宋体" w:cs="宋体" w:hint="eastAsia"/>
              <w:kern w:val="0"/>
              <w:sz w:val="24"/>
            </w:rPr>
            <w:t>名，董事候选人有6名；应选独立董事</w:t>
          </w:r>
          <w:r w:rsidR="000E7F42">
            <w:rPr>
              <w:rFonts w:ascii="宋体" w:hAnsi="宋体" w:cs="宋体" w:hint="eastAsia"/>
              <w:kern w:val="0"/>
              <w:sz w:val="24"/>
            </w:rPr>
            <w:t>3</w:t>
          </w:r>
          <w:r>
            <w:rPr>
              <w:rFonts w:ascii="宋体" w:hAnsi="宋体" w:cs="宋体" w:hint="eastAsia"/>
              <w:kern w:val="0"/>
              <w:sz w:val="24"/>
            </w:rPr>
            <w:t>名，独立董事候选人有3名；应选监事</w:t>
          </w:r>
          <w:r w:rsidR="000E7F42">
            <w:rPr>
              <w:rFonts w:ascii="宋体" w:hAnsi="宋体" w:cs="宋体" w:hint="eastAsia"/>
              <w:kern w:val="0"/>
              <w:sz w:val="24"/>
            </w:rPr>
            <w:t>3</w:t>
          </w:r>
          <w:r>
            <w:rPr>
              <w:rFonts w:ascii="宋体" w:hAnsi="宋体" w:cs="宋体" w:hint="eastAsia"/>
              <w:kern w:val="0"/>
              <w:sz w:val="24"/>
            </w:rPr>
            <w:t>名，监事候选人有3名。需投票表决的事项如下：</w:t>
          </w:r>
        </w:p>
        <w:tbl>
          <w:tblPr>
            <w:tblW w:w="6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600"/>
            <w:gridCol w:w="2652"/>
          </w:tblGrid>
          <w:tr w:rsidR="002B5B2C" w14:paraId="0654FBD5" w14:textId="77777777" w:rsidTr="00DC18D1">
            <w:trPr>
              <w:jc w:val="center"/>
            </w:trPr>
            <w:tc>
              <w:tcPr>
                <w:tcW w:w="6972" w:type="dxa"/>
                <w:gridSpan w:val="3"/>
                <w:tcBorders>
                  <w:bottom w:val="single" w:sz="6" w:space="0" w:color="auto"/>
                </w:tcBorders>
              </w:tcPr>
              <w:p w14:paraId="371A4850" w14:textId="77777777" w:rsidR="002B5B2C" w:rsidRDefault="00C5175D">
                <w:pPr>
                  <w:rPr>
                    <w:rFonts w:asciiTheme="minorEastAsia" w:hAnsiTheme="minorEastAsia"/>
                    <w:sz w:val="24"/>
                    <w:szCs w:val="24"/>
                  </w:rPr>
                </w:pPr>
                <w:r>
                  <w:rPr>
                    <w:rFonts w:asciiTheme="minorEastAsia" w:hAnsiTheme="minorEastAsia" w:hint="eastAsia"/>
                    <w:sz w:val="24"/>
                    <w:szCs w:val="24"/>
                  </w:rPr>
                  <w:t>累积投票议案</w:t>
                </w:r>
              </w:p>
            </w:tc>
          </w:tr>
          <w:tr w:rsidR="002B5B2C" w14:paraId="66E4DC28" w14:textId="77777777" w:rsidTr="00DC18D1">
            <w:trPr>
              <w:jc w:val="center"/>
            </w:trPr>
            <w:tc>
              <w:tcPr>
                <w:tcW w:w="720" w:type="dxa"/>
                <w:tcBorders>
                  <w:bottom w:val="single" w:sz="6" w:space="0" w:color="auto"/>
                </w:tcBorders>
              </w:tcPr>
              <w:p w14:paraId="054DDAE5" w14:textId="77777777" w:rsidR="002B5B2C" w:rsidRDefault="00C5175D">
                <w:pPr>
                  <w:rPr>
                    <w:rFonts w:asciiTheme="minorEastAsia" w:hAnsiTheme="minorEastAsia"/>
                    <w:sz w:val="24"/>
                    <w:szCs w:val="24"/>
                  </w:rPr>
                </w:pPr>
                <w:r>
                  <w:rPr>
                    <w:rFonts w:asciiTheme="minorEastAsia" w:hAnsiTheme="minorEastAsia"/>
                    <w:sz w:val="24"/>
                    <w:szCs w:val="24"/>
                  </w:rPr>
                  <w:t>4.00</w:t>
                </w:r>
              </w:p>
            </w:tc>
            <w:tc>
              <w:tcPr>
                <w:tcW w:w="3600" w:type="dxa"/>
              </w:tcPr>
              <w:p w14:paraId="16D345BB" w14:textId="77777777" w:rsidR="002B5B2C" w:rsidRDefault="00C5175D">
                <w:pPr>
                  <w:rPr>
                    <w:rFonts w:asciiTheme="minorEastAsia" w:hAnsiTheme="minorEastAsia"/>
                    <w:sz w:val="24"/>
                    <w:szCs w:val="24"/>
                  </w:rPr>
                </w:pPr>
                <w:r>
                  <w:rPr>
                    <w:rFonts w:asciiTheme="minorEastAsia" w:hAnsiTheme="minorEastAsia" w:hint="eastAsia"/>
                    <w:bCs/>
                    <w:sz w:val="24"/>
                    <w:szCs w:val="24"/>
                  </w:rPr>
                  <w:t>关于选举董事的议案</w:t>
                </w:r>
              </w:p>
            </w:tc>
            <w:tc>
              <w:tcPr>
                <w:tcW w:w="2652" w:type="dxa"/>
              </w:tcPr>
              <w:p w14:paraId="4226D5CC" w14:textId="77777777" w:rsidR="002B5B2C" w:rsidRDefault="00C5175D">
                <w:pPr>
                  <w:jc w:val="center"/>
                  <w:rPr>
                    <w:rFonts w:asciiTheme="minorEastAsia" w:hAnsiTheme="minorEastAsia"/>
                    <w:sz w:val="24"/>
                    <w:szCs w:val="24"/>
                  </w:rPr>
                </w:pPr>
                <w:r>
                  <w:rPr>
                    <w:rFonts w:asciiTheme="minorEastAsia" w:hAnsiTheme="minorEastAsia" w:hint="eastAsia"/>
                    <w:sz w:val="24"/>
                    <w:szCs w:val="24"/>
                  </w:rPr>
                  <w:t>投票数</w:t>
                </w:r>
              </w:p>
            </w:tc>
          </w:tr>
          <w:tr w:rsidR="002B5B2C" w14:paraId="51002DF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4DEDDB1" w14:textId="77777777" w:rsidR="002B5B2C" w:rsidRDefault="00C5175D">
                <w:pPr>
                  <w:rPr>
                    <w:rFonts w:asciiTheme="minorEastAsia" w:hAnsiTheme="minorEastAsia"/>
                    <w:sz w:val="24"/>
                    <w:szCs w:val="24"/>
                  </w:rPr>
                </w:pPr>
                <w:r>
                  <w:rPr>
                    <w:rFonts w:asciiTheme="minorEastAsia" w:hAnsiTheme="minorEastAsia"/>
                    <w:sz w:val="24"/>
                    <w:szCs w:val="24"/>
                  </w:rPr>
                  <w:t>4.01</w:t>
                </w:r>
              </w:p>
            </w:tc>
            <w:tc>
              <w:tcPr>
                <w:tcW w:w="3600" w:type="dxa"/>
                <w:tcBorders>
                  <w:top w:val="single" w:sz="6" w:space="0" w:color="auto"/>
                  <w:left w:val="single" w:sz="6" w:space="0" w:color="auto"/>
                  <w:bottom w:val="single" w:sz="6" w:space="0" w:color="auto"/>
                  <w:right w:val="single" w:sz="6" w:space="0" w:color="auto"/>
                </w:tcBorders>
              </w:tcPr>
              <w:p w14:paraId="24EBD679" w14:textId="77777777" w:rsidR="002B5B2C" w:rsidRDefault="00C5175D">
                <w:pPr>
                  <w:rPr>
                    <w:rFonts w:asciiTheme="minorEastAsia" w:hAnsiTheme="minorEastAsia"/>
                    <w:sz w:val="24"/>
                    <w:szCs w:val="24"/>
                  </w:rPr>
                </w:pPr>
                <w:r>
                  <w:rPr>
                    <w:rFonts w:asciiTheme="minorEastAsia" w:hAnsiTheme="minorEastAsia" w:hint="eastAsia"/>
                    <w:bCs/>
                    <w:sz w:val="24"/>
                    <w:szCs w:val="24"/>
                  </w:rPr>
                  <w:t>例：陈××</w:t>
                </w:r>
              </w:p>
            </w:tc>
            <w:tc>
              <w:tcPr>
                <w:tcW w:w="2652" w:type="dxa"/>
                <w:tcBorders>
                  <w:top w:val="single" w:sz="6" w:space="0" w:color="auto"/>
                  <w:left w:val="single" w:sz="6" w:space="0" w:color="auto"/>
                  <w:bottom w:val="single" w:sz="6" w:space="0" w:color="auto"/>
                </w:tcBorders>
              </w:tcPr>
              <w:p w14:paraId="068FAD83" w14:textId="77777777" w:rsidR="002B5B2C" w:rsidRDefault="002B5B2C">
                <w:pPr>
                  <w:jc w:val="center"/>
                  <w:rPr>
                    <w:rFonts w:asciiTheme="minorEastAsia" w:hAnsiTheme="minorEastAsia"/>
                    <w:sz w:val="24"/>
                    <w:szCs w:val="24"/>
                  </w:rPr>
                </w:pPr>
              </w:p>
            </w:tc>
          </w:tr>
          <w:tr w:rsidR="002B5B2C" w14:paraId="3001EA3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EF133FB" w14:textId="77777777" w:rsidR="002B5B2C" w:rsidRDefault="00C5175D">
                <w:pPr>
                  <w:rPr>
                    <w:rFonts w:asciiTheme="minorEastAsia" w:hAnsiTheme="minorEastAsia"/>
                    <w:sz w:val="24"/>
                    <w:szCs w:val="24"/>
                  </w:rPr>
                </w:pPr>
                <w:r>
                  <w:rPr>
                    <w:rFonts w:asciiTheme="minorEastAsia" w:hAnsiTheme="minorEastAsia"/>
                    <w:sz w:val="24"/>
                    <w:szCs w:val="24"/>
                  </w:rPr>
                  <w:t>4.02</w:t>
                </w:r>
              </w:p>
            </w:tc>
            <w:tc>
              <w:tcPr>
                <w:tcW w:w="3600" w:type="dxa"/>
                <w:tcBorders>
                  <w:top w:val="single" w:sz="6" w:space="0" w:color="auto"/>
                  <w:left w:val="single" w:sz="6" w:space="0" w:color="auto"/>
                  <w:bottom w:val="single" w:sz="6" w:space="0" w:color="auto"/>
                  <w:right w:val="single" w:sz="6" w:space="0" w:color="auto"/>
                </w:tcBorders>
              </w:tcPr>
              <w:p w14:paraId="5663DB54" w14:textId="77777777" w:rsidR="002B5B2C" w:rsidRDefault="00C5175D">
                <w:pPr>
                  <w:rPr>
                    <w:rFonts w:asciiTheme="minorEastAsia" w:hAnsiTheme="minorEastAsia"/>
                    <w:sz w:val="24"/>
                    <w:szCs w:val="24"/>
                  </w:rPr>
                </w:pPr>
                <w:r>
                  <w:rPr>
                    <w:rFonts w:asciiTheme="minorEastAsia" w:hAnsiTheme="minorEastAsia" w:hint="eastAsia"/>
                    <w:sz w:val="24"/>
                    <w:szCs w:val="24"/>
                  </w:rPr>
                  <w:t>例：赵××</w:t>
                </w:r>
              </w:p>
            </w:tc>
            <w:tc>
              <w:tcPr>
                <w:tcW w:w="2652" w:type="dxa"/>
                <w:tcBorders>
                  <w:top w:val="single" w:sz="6" w:space="0" w:color="auto"/>
                  <w:left w:val="single" w:sz="6" w:space="0" w:color="auto"/>
                  <w:bottom w:val="single" w:sz="6" w:space="0" w:color="auto"/>
                </w:tcBorders>
              </w:tcPr>
              <w:p w14:paraId="4FE219BB" w14:textId="77777777" w:rsidR="002B5B2C" w:rsidRDefault="002B5B2C">
                <w:pPr>
                  <w:jc w:val="center"/>
                  <w:rPr>
                    <w:rFonts w:asciiTheme="minorEastAsia" w:hAnsiTheme="minorEastAsia"/>
                    <w:sz w:val="24"/>
                    <w:szCs w:val="24"/>
                  </w:rPr>
                </w:pPr>
              </w:p>
            </w:tc>
          </w:tr>
          <w:tr w:rsidR="002B5B2C" w14:paraId="00922F5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482D3D6" w14:textId="77777777" w:rsidR="002B5B2C" w:rsidRDefault="00C5175D">
                <w:pPr>
                  <w:rPr>
                    <w:rFonts w:asciiTheme="minorEastAsia" w:hAnsiTheme="minorEastAsia"/>
                    <w:sz w:val="24"/>
                    <w:szCs w:val="24"/>
                  </w:rPr>
                </w:pPr>
                <w:r>
                  <w:rPr>
                    <w:rFonts w:asciiTheme="minorEastAsia" w:hAnsiTheme="minorEastAsia"/>
                    <w:sz w:val="24"/>
                    <w:szCs w:val="24"/>
                  </w:rPr>
                  <w:t>4.03</w:t>
                </w:r>
              </w:p>
            </w:tc>
            <w:tc>
              <w:tcPr>
                <w:tcW w:w="3600" w:type="dxa"/>
                <w:tcBorders>
                  <w:top w:val="single" w:sz="6" w:space="0" w:color="auto"/>
                  <w:left w:val="single" w:sz="6" w:space="0" w:color="auto"/>
                  <w:bottom w:val="single" w:sz="6" w:space="0" w:color="auto"/>
                  <w:right w:val="single" w:sz="6" w:space="0" w:color="auto"/>
                </w:tcBorders>
              </w:tcPr>
              <w:p w14:paraId="3A0597C0" w14:textId="77777777" w:rsidR="002B5B2C" w:rsidRDefault="00C5175D">
                <w:pPr>
                  <w:rPr>
                    <w:rFonts w:asciiTheme="minorEastAsia" w:hAnsiTheme="minorEastAsia"/>
                    <w:sz w:val="24"/>
                    <w:szCs w:val="24"/>
                  </w:rPr>
                </w:pPr>
                <w:r>
                  <w:rPr>
                    <w:rFonts w:asciiTheme="minorEastAsia" w:hAnsiTheme="minorEastAsia" w:hint="eastAsia"/>
                    <w:sz w:val="24"/>
                    <w:szCs w:val="24"/>
                  </w:rPr>
                  <w:t>例：</w:t>
                </w:r>
                <w:proofErr w:type="gramStart"/>
                <w:r>
                  <w:rPr>
                    <w:rFonts w:asciiTheme="minorEastAsia" w:hAnsiTheme="minorEastAsia" w:hint="eastAsia"/>
                    <w:sz w:val="24"/>
                    <w:szCs w:val="24"/>
                  </w:rPr>
                  <w:t>蒋</w:t>
                </w:r>
                <w:proofErr w:type="gramEnd"/>
                <w:r>
                  <w:rPr>
                    <w:rFonts w:asciiTheme="minorEastAsia" w:hAnsiTheme="minorEastAsia" w:hint="eastAsia"/>
                    <w:sz w:val="24"/>
                    <w:szCs w:val="24"/>
                  </w:rPr>
                  <w:t>××</w:t>
                </w:r>
              </w:p>
            </w:tc>
            <w:tc>
              <w:tcPr>
                <w:tcW w:w="2652" w:type="dxa"/>
                <w:tcBorders>
                  <w:top w:val="single" w:sz="6" w:space="0" w:color="auto"/>
                  <w:left w:val="single" w:sz="6" w:space="0" w:color="auto"/>
                  <w:bottom w:val="single" w:sz="6" w:space="0" w:color="auto"/>
                </w:tcBorders>
              </w:tcPr>
              <w:p w14:paraId="039B86E2" w14:textId="77777777" w:rsidR="002B5B2C" w:rsidRDefault="002B5B2C">
                <w:pPr>
                  <w:jc w:val="center"/>
                  <w:rPr>
                    <w:rFonts w:asciiTheme="minorEastAsia" w:hAnsiTheme="minorEastAsia"/>
                    <w:sz w:val="24"/>
                    <w:szCs w:val="24"/>
                  </w:rPr>
                </w:pPr>
              </w:p>
            </w:tc>
          </w:tr>
          <w:tr w:rsidR="002B5B2C" w14:paraId="6F31589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32E1E81" w14:textId="77777777" w:rsidR="002B5B2C" w:rsidRDefault="00C5175D">
                <w:pPr>
                  <w:rPr>
                    <w:rFonts w:asciiTheme="minorEastAsia" w:hAnsiTheme="minorEastAsia"/>
                    <w:sz w:val="24"/>
                    <w:szCs w:val="24"/>
                  </w:rPr>
                </w:pPr>
                <w:r>
                  <w:rPr>
                    <w:rFonts w:asciiTheme="minorEastAsia" w:hAnsiTheme="minorEastAsia" w:hint="eastAsia"/>
                    <w:sz w:val="24"/>
                    <w:szCs w:val="24"/>
                  </w:rPr>
                  <w:t>……</w:t>
                </w:r>
              </w:p>
            </w:tc>
            <w:tc>
              <w:tcPr>
                <w:tcW w:w="3600" w:type="dxa"/>
                <w:tcBorders>
                  <w:top w:val="single" w:sz="6" w:space="0" w:color="auto"/>
                  <w:left w:val="single" w:sz="6" w:space="0" w:color="auto"/>
                  <w:bottom w:val="single" w:sz="6" w:space="0" w:color="auto"/>
                  <w:right w:val="single" w:sz="6" w:space="0" w:color="auto"/>
                </w:tcBorders>
              </w:tcPr>
              <w:p w14:paraId="1B54F9CF" w14:textId="77777777" w:rsidR="002B5B2C" w:rsidRDefault="00C5175D">
                <w:pPr>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260028FE" w14:textId="77777777" w:rsidR="002B5B2C" w:rsidRDefault="002B5B2C">
                <w:pPr>
                  <w:jc w:val="center"/>
                  <w:rPr>
                    <w:rFonts w:asciiTheme="minorEastAsia" w:hAnsiTheme="minorEastAsia"/>
                    <w:sz w:val="24"/>
                    <w:szCs w:val="24"/>
                  </w:rPr>
                </w:pPr>
              </w:p>
            </w:tc>
          </w:tr>
          <w:tr w:rsidR="002B5B2C" w14:paraId="3CF0E32D"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5320D03E" w14:textId="77777777" w:rsidR="002B5B2C" w:rsidRDefault="00C5175D">
                <w:pPr>
                  <w:rPr>
                    <w:rFonts w:asciiTheme="minorEastAsia" w:hAnsiTheme="minorEastAsia"/>
                    <w:sz w:val="24"/>
                    <w:szCs w:val="24"/>
                  </w:rPr>
                </w:pPr>
                <w:r>
                  <w:rPr>
                    <w:rFonts w:asciiTheme="minorEastAsia" w:hAnsiTheme="minorEastAsia"/>
                    <w:sz w:val="24"/>
                    <w:szCs w:val="24"/>
                  </w:rPr>
                  <w:t>4.06</w:t>
                </w:r>
              </w:p>
            </w:tc>
            <w:tc>
              <w:tcPr>
                <w:tcW w:w="3600" w:type="dxa"/>
                <w:tcBorders>
                  <w:top w:val="single" w:sz="6" w:space="0" w:color="auto"/>
                  <w:left w:val="single" w:sz="6" w:space="0" w:color="auto"/>
                  <w:bottom w:val="single" w:sz="6" w:space="0" w:color="auto"/>
                  <w:right w:val="single" w:sz="6" w:space="0" w:color="auto"/>
                </w:tcBorders>
              </w:tcPr>
              <w:p w14:paraId="2CE1B6E9" w14:textId="77777777" w:rsidR="002B5B2C" w:rsidRDefault="00C5175D">
                <w:pPr>
                  <w:rPr>
                    <w:rFonts w:asciiTheme="minorEastAsia" w:hAnsiTheme="minorEastAsia"/>
                    <w:sz w:val="24"/>
                    <w:szCs w:val="24"/>
                  </w:rPr>
                </w:pPr>
                <w:r>
                  <w:rPr>
                    <w:rFonts w:asciiTheme="minorEastAsia" w:hAnsiTheme="minorEastAsia" w:hint="eastAsia"/>
                    <w:sz w:val="24"/>
                    <w:szCs w:val="24"/>
                  </w:rPr>
                  <w:t>例：宋××</w:t>
                </w:r>
                <w:r>
                  <w:rPr>
                    <w:rFonts w:asciiTheme="minorEastAsia" w:hAnsiTheme="minorEastAsia"/>
                    <w:sz w:val="24"/>
                    <w:szCs w:val="24"/>
                  </w:rPr>
                  <w:t xml:space="preserve"> </w:t>
                </w:r>
              </w:p>
            </w:tc>
            <w:tc>
              <w:tcPr>
                <w:tcW w:w="2652" w:type="dxa"/>
                <w:tcBorders>
                  <w:top w:val="single" w:sz="6" w:space="0" w:color="auto"/>
                  <w:left w:val="single" w:sz="6" w:space="0" w:color="auto"/>
                  <w:bottom w:val="single" w:sz="6" w:space="0" w:color="auto"/>
                </w:tcBorders>
              </w:tcPr>
              <w:p w14:paraId="6A32E10F" w14:textId="77777777" w:rsidR="002B5B2C" w:rsidRDefault="002B5B2C">
                <w:pPr>
                  <w:jc w:val="center"/>
                  <w:rPr>
                    <w:rFonts w:asciiTheme="minorEastAsia" w:hAnsiTheme="minorEastAsia"/>
                    <w:sz w:val="24"/>
                    <w:szCs w:val="24"/>
                  </w:rPr>
                </w:pPr>
              </w:p>
            </w:tc>
          </w:tr>
          <w:tr w:rsidR="002B5B2C" w14:paraId="197BC8F8"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0481051" w14:textId="77777777" w:rsidR="002B5B2C" w:rsidRDefault="00C5175D">
                <w:pPr>
                  <w:rPr>
                    <w:rFonts w:asciiTheme="minorEastAsia" w:hAnsiTheme="minorEastAsia"/>
                    <w:sz w:val="24"/>
                    <w:szCs w:val="24"/>
                  </w:rPr>
                </w:pPr>
                <w:r>
                  <w:rPr>
                    <w:rFonts w:asciiTheme="minorEastAsia" w:hAnsiTheme="minorEastAsia"/>
                    <w:sz w:val="24"/>
                    <w:szCs w:val="24"/>
                  </w:rPr>
                  <w:t>5.00</w:t>
                </w:r>
              </w:p>
            </w:tc>
            <w:tc>
              <w:tcPr>
                <w:tcW w:w="3600" w:type="dxa"/>
                <w:tcBorders>
                  <w:top w:val="single" w:sz="6" w:space="0" w:color="auto"/>
                  <w:left w:val="single" w:sz="6" w:space="0" w:color="auto"/>
                  <w:bottom w:val="single" w:sz="6" w:space="0" w:color="auto"/>
                  <w:right w:val="single" w:sz="6" w:space="0" w:color="auto"/>
                </w:tcBorders>
              </w:tcPr>
              <w:p w14:paraId="67A6942B" w14:textId="77777777" w:rsidR="002B5B2C" w:rsidRDefault="00C5175D">
                <w:pPr>
                  <w:rPr>
                    <w:rFonts w:asciiTheme="minorEastAsia" w:hAnsiTheme="minorEastAsia"/>
                    <w:sz w:val="24"/>
                    <w:szCs w:val="24"/>
                  </w:rPr>
                </w:pPr>
                <w:r>
                  <w:rPr>
                    <w:rFonts w:asciiTheme="minorEastAsia" w:hAnsiTheme="minorEastAsia" w:hint="eastAsia"/>
                    <w:sz w:val="24"/>
                    <w:szCs w:val="24"/>
                  </w:rPr>
                  <w:t>关于选举独立董事的议案</w:t>
                </w:r>
              </w:p>
            </w:tc>
            <w:tc>
              <w:tcPr>
                <w:tcW w:w="2652" w:type="dxa"/>
                <w:tcBorders>
                  <w:top w:val="single" w:sz="6" w:space="0" w:color="auto"/>
                  <w:left w:val="single" w:sz="6" w:space="0" w:color="auto"/>
                  <w:bottom w:val="single" w:sz="6" w:space="0" w:color="auto"/>
                </w:tcBorders>
              </w:tcPr>
              <w:p w14:paraId="7C8F1DEB" w14:textId="77777777" w:rsidR="002B5B2C" w:rsidRDefault="00C5175D">
                <w:pPr>
                  <w:jc w:val="center"/>
                  <w:rPr>
                    <w:rFonts w:asciiTheme="minorEastAsia" w:hAnsiTheme="minorEastAsia"/>
                    <w:sz w:val="24"/>
                    <w:szCs w:val="24"/>
                  </w:rPr>
                </w:pPr>
                <w:r>
                  <w:rPr>
                    <w:rFonts w:asciiTheme="minorEastAsia" w:hAnsiTheme="minorEastAsia" w:hint="eastAsia"/>
                    <w:sz w:val="24"/>
                    <w:szCs w:val="24"/>
                  </w:rPr>
                  <w:t>投票数</w:t>
                </w:r>
              </w:p>
            </w:tc>
          </w:tr>
          <w:tr w:rsidR="002B5B2C" w14:paraId="4662353E"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CD98AAA" w14:textId="77777777" w:rsidR="002B5B2C" w:rsidRDefault="00C5175D">
                <w:pPr>
                  <w:rPr>
                    <w:rFonts w:asciiTheme="minorEastAsia" w:hAnsiTheme="minorEastAsia"/>
                    <w:sz w:val="24"/>
                    <w:szCs w:val="24"/>
                  </w:rPr>
                </w:pPr>
                <w:r>
                  <w:rPr>
                    <w:rFonts w:asciiTheme="minorEastAsia" w:hAnsiTheme="minorEastAsia"/>
                    <w:sz w:val="24"/>
                    <w:szCs w:val="24"/>
                  </w:rPr>
                  <w:t>5.01</w:t>
                </w:r>
              </w:p>
            </w:tc>
            <w:tc>
              <w:tcPr>
                <w:tcW w:w="3600" w:type="dxa"/>
                <w:tcBorders>
                  <w:top w:val="single" w:sz="6" w:space="0" w:color="auto"/>
                  <w:left w:val="single" w:sz="6" w:space="0" w:color="auto"/>
                  <w:bottom w:val="single" w:sz="6" w:space="0" w:color="auto"/>
                  <w:right w:val="single" w:sz="6" w:space="0" w:color="auto"/>
                </w:tcBorders>
              </w:tcPr>
              <w:p w14:paraId="00A97AEC" w14:textId="77777777" w:rsidR="002B5B2C" w:rsidRDefault="00C5175D">
                <w:pPr>
                  <w:rPr>
                    <w:rFonts w:asciiTheme="minorEastAsia" w:hAnsiTheme="minorEastAsia"/>
                    <w:sz w:val="24"/>
                    <w:szCs w:val="24"/>
                  </w:rPr>
                </w:pPr>
                <w:r>
                  <w:rPr>
                    <w:rFonts w:asciiTheme="minorEastAsia" w:hAnsiTheme="minorEastAsia" w:hint="eastAsia"/>
                    <w:sz w:val="24"/>
                    <w:szCs w:val="24"/>
                  </w:rPr>
                  <w:t>例：张××</w:t>
                </w:r>
              </w:p>
            </w:tc>
            <w:tc>
              <w:tcPr>
                <w:tcW w:w="2652" w:type="dxa"/>
                <w:tcBorders>
                  <w:top w:val="single" w:sz="6" w:space="0" w:color="auto"/>
                  <w:left w:val="single" w:sz="6" w:space="0" w:color="auto"/>
                  <w:bottom w:val="single" w:sz="6" w:space="0" w:color="auto"/>
                </w:tcBorders>
              </w:tcPr>
              <w:p w14:paraId="00DD5713" w14:textId="77777777" w:rsidR="002B5B2C" w:rsidRDefault="002B5B2C">
                <w:pPr>
                  <w:jc w:val="center"/>
                  <w:rPr>
                    <w:rFonts w:asciiTheme="minorEastAsia" w:hAnsiTheme="minorEastAsia"/>
                    <w:sz w:val="24"/>
                    <w:szCs w:val="24"/>
                  </w:rPr>
                </w:pPr>
              </w:p>
            </w:tc>
          </w:tr>
          <w:tr w:rsidR="002B5B2C" w14:paraId="461E6ECA"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0A1597C" w14:textId="77777777" w:rsidR="002B5B2C" w:rsidRDefault="00C5175D">
                <w:pPr>
                  <w:rPr>
                    <w:rFonts w:asciiTheme="minorEastAsia" w:hAnsiTheme="minorEastAsia"/>
                    <w:sz w:val="24"/>
                    <w:szCs w:val="24"/>
                  </w:rPr>
                </w:pPr>
                <w:r>
                  <w:rPr>
                    <w:rFonts w:asciiTheme="minorEastAsia" w:hAnsiTheme="minorEastAsia"/>
                    <w:sz w:val="24"/>
                    <w:szCs w:val="24"/>
                  </w:rPr>
                  <w:t>5.02</w:t>
                </w:r>
              </w:p>
            </w:tc>
            <w:tc>
              <w:tcPr>
                <w:tcW w:w="3600" w:type="dxa"/>
                <w:tcBorders>
                  <w:top w:val="single" w:sz="6" w:space="0" w:color="auto"/>
                  <w:left w:val="single" w:sz="6" w:space="0" w:color="auto"/>
                  <w:bottom w:val="single" w:sz="6" w:space="0" w:color="auto"/>
                  <w:right w:val="single" w:sz="6" w:space="0" w:color="auto"/>
                </w:tcBorders>
              </w:tcPr>
              <w:p w14:paraId="08F2BFFE" w14:textId="77777777" w:rsidR="002B5B2C" w:rsidRDefault="00C5175D">
                <w:pPr>
                  <w:rPr>
                    <w:rFonts w:asciiTheme="minorEastAsia" w:hAnsiTheme="minorEastAsia"/>
                    <w:sz w:val="24"/>
                    <w:szCs w:val="24"/>
                  </w:rPr>
                </w:pPr>
                <w:r>
                  <w:rPr>
                    <w:rFonts w:asciiTheme="minorEastAsia" w:hAnsiTheme="minorEastAsia" w:hint="eastAsia"/>
                    <w:sz w:val="24"/>
                    <w:szCs w:val="24"/>
                  </w:rPr>
                  <w:t>例：王××</w:t>
                </w:r>
              </w:p>
            </w:tc>
            <w:tc>
              <w:tcPr>
                <w:tcW w:w="2652" w:type="dxa"/>
                <w:tcBorders>
                  <w:top w:val="single" w:sz="6" w:space="0" w:color="auto"/>
                  <w:left w:val="single" w:sz="6" w:space="0" w:color="auto"/>
                  <w:bottom w:val="single" w:sz="6" w:space="0" w:color="auto"/>
                </w:tcBorders>
              </w:tcPr>
              <w:p w14:paraId="63BC33DC" w14:textId="77777777" w:rsidR="002B5B2C" w:rsidRDefault="002B5B2C">
                <w:pPr>
                  <w:jc w:val="center"/>
                  <w:rPr>
                    <w:rFonts w:asciiTheme="minorEastAsia" w:hAnsiTheme="minorEastAsia"/>
                    <w:sz w:val="24"/>
                    <w:szCs w:val="24"/>
                  </w:rPr>
                </w:pPr>
              </w:p>
            </w:tc>
          </w:tr>
          <w:tr w:rsidR="002B5B2C" w14:paraId="73689187"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188D1C7E" w14:textId="77777777" w:rsidR="002B5B2C" w:rsidRDefault="00C5175D">
                <w:pPr>
                  <w:rPr>
                    <w:rFonts w:asciiTheme="minorEastAsia" w:hAnsiTheme="minorEastAsia"/>
                    <w:sz w:val="24"/>
                    <w:szCs w:val="24"/>
                  </w:rPr>
                </w:pPr>
                <w:r>
                  <w:rPr>
                    <w:rFonts w:asciiTheme="minorEastAsia" w:hAnsiTheme="minorEastAsia"/>
                    <w:sz w:val="24"/>
                    <w:szCs w:val="24"/>
                  </w:rPr>
                  <w:t>5.03</w:t>
                </w:r>
              </w:p>
            </w:tc>
            <w:tc>
              <w:tcPr>
                <w:tcW w:w="3600" w:type="dxa"/>
                <w:tcBorders>
                  <w:top w:val="single" w:sz="6" w:space="0" w:color="auto"/>
                  <w:left w:val="single" w:sz="6" w:space="0" w:color="auto"/>
                  <w:bottom w:val="single" w:sz="6" w:space="0" w:color="auto"/>
                  <w:right w:val="single" w:sz="6" w:space="0" w:color="auto"/>
                </w:tcBorders>
              </w:tcPr>
              <w:p w14:paraId="788AD0D5" w14:textId="77777777" w:rsidR="002B5B2C" w:rsidRDefault="00C5175D">
                <w:pPr>
                  <w:rPr>
                    <w:rFonts w:asciiTheme="minorEastAsia" w:hAnsiTheme="minorEastAsia"/>
                    <w:sz w:val="24"/>
                    <w:szCs w:val="24"/>
                  </w:rPr>
                </w:pPr>
                <w:r>
                  <w:rPr>
                    <w:rFonts w:asciiTheme="minorEastAsia" w:hAnsiTheme="minorEastAsia" w:hint="eastAsia"/>
                    <w:sz w:val="24"/>
                    <w:szCs w:val="24"/>
                  </w:rPr>
                  <w:t>例：杨××</w:t>
                </w:r>
              </w:p>
            </w:tc>
            <w:tc>
              <w:tcPr>
                <w:tcW w:w="2652" w:type="dxa"/>
                <w:tcBorders>
                  <w:top w:val="single" w:sz="6" w:space="0" w:color="auto"/>
                  <w:left w:val="single" w:sz="6" w:space="0" w:color="auto"/>
                  <w:bottom w:val="single" w:sz="6" w:space="0" w:color="auto"/>
                </w:tcBorders>
              </w:tcPr>
              <w:p w14:paraId="007A6B07" w14:textId="77777777" w:rsidR="002B5B2C" w:rsidRDefault="002B5B2C">
                <w:pPr>
                  <w:jc w:val="center"/>
                  <w:rPr>
                    <w:rFonts w:asciiTheme="minorEastAsia" w:hAnsiTheme="minorEastAsia"/>
                    <w:sz w:val="24"/>
                    <w:szCs w:val="24"/>
                  </w:rPr>
                </w:pPr>
              </w:p>
            </w:tc>
          </w:tr>
          <w:tr w:rsidR="002B5B2C" w14:paraId="791D6985"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0DA3EBC5" w14:textId="77777777" w:rsidR="002B5B2C" w:rsidRDefault="00C5175D">
                <w:pPr>
                  <w:rPr>
                    <w:rFonts w:asciiTheme="minorEastAsia" w:hAnsiTheme="minorEastAsia"/>
                    <w:sz w:val="24"/>
                    <w:szCs w:val="24"/>
                  </w:rPr>
                </w:pPr>
                <w:r>
                  <w:rPr>
                    <w:rFonts w:asciiTheme="minorEastAsia" w:hAnsiTheme="minorEastAsia"/>
                    <w:sz w:val="24"/>
                    <w:szCs w:val="24"/>
                  </w:rPr>
                  <w:t>6.00</w:t>
                </w:r>
              </w:p>
            </w:tc>
            <w:tc>
              <w:tcPr>
                <w:tcW w:w="3600" w:type="dxa"/>
                <w:tcBorders>
                  <w:top w:val="single" w:sz="6" w:space="0" w:color="auto"/>
                  <w:left w:val="single" w:sz="6" w:space="0" w:color="auto"/>
                  <w:bottom w:val="single" w:sz="6" w:space="0" w:color="auto"/>
                  <w:right w:val="single" w:sz="6" w:space="0" w:color="auto"/>
                </w:tcBorders>
              </w:tcPr>
              <w:p w14:paraId="6498B004" w14:textId="77777777" w:rsidR="002B5B2C" w:rsidRDefault="00C5175D">
                <w:pPr>
                  <w:rPr>
                    <w:rFonts w:asciiTheme="minorEastAsia" w:hAnsiTheme="minorEastAsia"/>
                    <w:sz w:val="24"/>
                    <w:szCs w:val="24"/>
                  </w:rPr>
                </w:pPr>
                <w:r>
                  <w:rPr>
                    <w:rFonts w:asciiTheme="minorEastAsia" w:hAnsiTheme="minorEastAsia" w:hint="eastAsia"/>
                    <w:sz w:val="24"/>
                    <w:szCs w:val="24"/>
                  </w:rPr>
                  <w:t>关于选举监事的议案</w:t>
                </w:r>
              </w:p>
            </w:tc>
            <w:tc>
              <w:tcPr>
                <w:tcW w:w="2652" w:type="dxa"/>
                <w:tcBorders>
                  <w:top w:val="single" w:sz="6" w:space="0" w:color="auto"/>
                  <w:left w:val="single" w:sz="6" w:space="0" w:color="auto"/>
                  <w:bottom w:val="single" w:sz="6" w:space="0" w:color="auto"/>
                </w:tcBorders>
              </w:tcPr>
              <w:p w14:paraId="50A58648" w14:textId="77777777" w:rsidR="002B5B2C" w:rsidRDefault="00C5175D">
                <w:pPr>
                  <w:jc w:val="center"/>
                  <w:rPr>
                    <w:rFonts w:asciiTheme="minorEastAsia" w:hAnsiTheme="minorEastAsia"/>
                    <w:sz w:val="24"/>
                    <w:szCs w:val="24"/>
                  </w:rPr>
                </w:pPr>
                <w:r>
                  <w:rPr>
                    <w:rFonts w:asciiTheme="minorEastAsia" w:hAnsiTheme="minorEastAsia" w:hint="eastAsia"/>
                    <w:sz w:val="24"/>
                    <w:szCs w:val="24"/>
                  </w:rPr>
                  <w:t>投票数</w:t>
                </w:r>
              </w:p>
            </w:tc>
          </w:tr>
          <w:tr w:rsidR="002B5B2C" w14:paraId="15ECE2B2"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78660CB2" w14:textId="77777777" w:rsidR="002B5B2C" w:rsidRDefault="00C5175D">
                <w:pPr>
                  <w:rPr>
                    <w:rFonts w:asciiTheme="minorEastAsia" w:hAnsiTheme="minorEastAsia"/>
                    <w:sz w:val="24"/>
                    <w:szCs w:val="24"/>
                  </w:rPr>
                </w:pPr>
                <w:r>
                  <w:rPr>
                    <w:rFonts w:asciiTheme="minorEastAsia" w:hAnsiTheme="minorEastAsia"/>
                    <w:sz w:val="24"/>
                    <w:szCs w:val="24"/>
                  </w:rPr>
                  <w:t>6.01</w:t>
                </w:r>
              </w:p>
            </w:tc>
            <w:tc>
              <w:tcPr>
                <w:tcW w:w="3600" w:type="dxa"/>
                <w:tcBorders>
                  <w:top w:val="single" w:sz="6" w:space="0" w:color="auto"/>
                  <w:left w:val="single" w:sz="6" w:space="0" w:color="auto"/>
                  <w:bottom w:val="single" w:sz="6" w:space="0" w:color="auto"/>
                  <w:right w:val="single" w:sz="6" w:space="0" w:color="auto"/>
                </w:tcBorders>
              </w:tcPr>
              <w:p w14:paraId="7E0212C1" w14:textId="77777777" w:rsidR="002B5B2C" w:rsidRDefault="00C5175D">
                <w:pPr>
                  <w:rPr>
                    <w:rFonts w:asciiTheme="minorEastAsia" w:hAnsiTheme="minorEastAsia"/>
                    <w:sz w:val="24"/>
                    <w:szCs w:val="24"/>
                  </w:rPr>
                </w:pPr>
                <w:r>
                  <w:rPr>
                    <w:rFonts w:asciiTheme="minorEastAsia" w:hAnsiTheme="minorEastAsia" w:hint="eastAsia"/>
                    <w:sz w:val="24"/>
                    <w:szCs w:val="24"/>
                  </w:rPr>
                  <w:t>例：李××</w:t>
                </w:r>
              </w:p>
            </w:tc>
            <w:tc>
              <w:tcPr>
                <w:tcW w:w="2652" w:type="dxa"/>
                <w:tcBorders>
                  <w:top w:val="single" w:sz="6" w:space="0" w:color="auto"/>
                  <w:left w:val="single" w:sz="6" w:space="0" w:color="auto"/>
                  <w:bottom w:val="single" w:sz="6" w:space="0" w:color="auto"/>
                </w:tcBorders>
              </w:tcPr>
              <w:p w14:paraId="30966D53" w14:textId="77777777" w:rsidR="002B5B2C" w:rsidRDefault="002B5B2C">
                <w:pPr>
                  <w:jc w:val="center"/>
                  <w:rPr>
                    <w:rFonts w:asciiTheme="minorEastAsia" w:hAnsiTheme="minorEastAsia"/>
                    <w:sz w:val="24"/>
                    <w:szCs w:val="24"/>
                  </w:rPr>
                </w:pPr>
              </w:p>
            </w:tc>
          </w:tr>
          <w:tr w:rsidR="002B5B2C" w14:paraId="6A4A7496"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3BC17C77" w14:textId="77777777" w:rsidR="002B5B2C" w:rsidRDefault="00C5175D">
                <w:pPr>
                  <w:rPr>
                    <w:rFonts w:asciiTheme="minorEastAsia" w:hAnsiTheme="minorEastAsia"/>
                    <w:sz w:val="24"/>
                    <w:szCs w:val="24"/>
                  </w:rPr>
                </w:pPr>
                <w:r>
                  <w:rPr>
                    <w:rFonts w:asciiTheme="minorEastAsia" w:hAnsiTheme="minorEastAsia"/>
                    <w:sz w:val="24"/>
                    <w:szCs w:val="24"/>
                  </w:rPr>
                  <w:t>6.02</w:t>
                </w:r>
              </w:p>
            </w:tc>
            <w:tc>
              <w:tcPr>
                <w:tcW w:w="3600" w:type="dxa"/>
                <w:tcBorders>
                  <w:top w:val="single" w:sz="6" w:space="0" w:color="auto"/>
                  <w:left w:val="single" w:sz="6" w:space="0" w:color="auto"/>
                  <w:bottom w:val="single" w:sz="6" w:space="0" w:color="auto"/>
                  <w:right w:val="single" w:sz="6" w:space="0" w:color="auto"/>
                </w:tcBorders>
              </w:tcPr>
              <w:p w14:paraId="08D0A4BF" w14:textId="77777777" w:rsidR="002B5B2C" w:rsidRDefault="00C5175D">
                <w:pPr>
                  <w:rPr>
                    <w:rFonts w:asciiTheme="minorEastAsia" w:hAnsiTheme="minorEastAsia"/>
                    <w:sz w:val="24"/>
                    <w:szCs w:val="24"/>
                  </w:rPr>
                </w:pPr>
                <w:r>
                  <w:rPr>
                    <w:rFonts w:asciiTheme="minorEastAsia" w:hAnsiTheme="minorEastAsia" w:hint="eastAsia"/>
                    <w:sz w:val="24"/>
                    <w:szCs w:val="24"/>
                  </w:rPr>
                  <w:t>例：陈××</w:t>
                </w:r>
              </w:p>
            </w:tc>
            <w:tc>
              <w:tcPr>
                <w:tcW w:w="2652" w:type="dxa"/>
                <w:tcBorders>
                  <w:top w:val="single" w:sz="6" w:space="0" w:color="auto"/>
                  <w:left w:val="single" w:sz="6" w:space="0" w:color="auto"/>
                  <w:bottom w:val="single" w:sz="6" w:space="0" w:color="auto"/>
                </w:tcBorders>
              </w:tcPr>
              <w:p w14:paraId="474CD9C0" w14:textId="77777777" w:rsidR="002B5B2C" w:rsidRDefault="002B5B2C">
                <w:pPr>
                  <w:jc w:val="center"/>
                  <w:rPr>
                    <w:rFonts w:asciiTheme="minorEastAsia" w:hAnsiTheme="minorEastAsia"/>
                    <w:sz w:val="24"/>
                    <w:szCs w:val="24"/>
                  </w:rPr>
                </w:pPr>
              </w:p>
            </w:tc>
          </w:tr>
          <w:tr w:rsidR="002B5B2C" w14:paraId="62663EF9" w14:textId="77777777" w:rsidTr="00DC18D1">
            <w:trPr>
              <w:jc w:val="center"/>
            </w:trPr>
            <w:tc>
              <w:tcPr>
                <w:tcW w:w="720" w:type="dxa"/>
                <w:tcBorders>
                  <w:top w:val="single" w:sz="6" w:space="0" w:color="auto"/>
                  <w:left w:val="single" w:sz="6" w:space="0" w:color="auto"/>
                  <w:bottom w:val="single" w:sz="6" w:space="0" w:color="auto"/>
                  <w:right w:val="single" w:sz="6" w:space="0" w:color="auto"/>
                </w:tcBorders>
              </w:tcPr>
              <w:p w14:paraId="45679687" w14:textId="77777777" w:rsidR="002B5B2C" w:rsidRDefault="00C5175D">
                <w:pPr>
                  <w:rPr>
                    <w:rFonts w:asciiTheme="minorEastAsia" w:hAnsiTheme="minorEastAsia"/>
                    <w:sz w:val="24"/>
                    <w:szCs w:val="24"/>
                  </w:rPr>
                </w:pPr>
                <w:r>
                  <w:rPr>
                    <w:rFonts w:asciiTheme="minorEastAsia" w:hAnsiTheme="minorEastAsia"/>
                    <w:sz w:val="24"/>
                    <w:szCs w:val="24"/>
                  </w:rPr>
                  <w:t>6.03</w:t>
                </w:r>
              </w:p>
            </w:tc>
            <w:tc>
              <w:tcPr>
                <w:tcW w:w="3600" w:type="dxa"/>
                <w:tcBorders>
                  <w:top w:val="single" w:sz="6" w:space="0" w:color="auto"/>
                  <w:left w:val="single" w:sz="6" w:space="0" w:color="auto"/>
                  <w:bottom w:val="single" w:sz="6" w:space="0" w:color="auto"/>
                  <w:right w:val="single" w:sz="6" w:space="0" w:color="auto"/>
                </w:tcBorders>
              </w:tcPr>
              <w:p w14:paraId="3206926F" w14:textId="77777777" w:rsidR="002B5B2C" w:rsidRDefault="00C5175D">
                <w:pPr>
                  <w:rPr>
                    <w:rFonts w:asciiTheme="minorEastAsia" w:hAnsiTheme="minorEastAsia"/>
                    <w:sz w:val="24"/>
                    <w:szCs w:val="24"/>
                  </w:rPr>
                </w:pPr>
                <w:r>
                  <w:rPr>
                    <w:rFonts w:asciiTheme="minorEastAsia" w:hAnsiTheme="minorEastAsia" w:hint="eastAsia"/>
                    <w:sz w:val="24"/>
                    <w:szCs w:val="24"/>
                  </w:rPr>
                  <w:t>例：黄××</w:t>
                </w:r>
              </w:p>
            </w:tc>
            <w:tc>
              <w:tcPr>
                <w:tcW w:w="2652" w:type="dxa"/>
                <w:tcBorders>
                  <w:top w:val="single" w:sz="6" w:space="0" w:color="auto"/>
                  <w:left w:val="single" w:sz="6" w:space="0" w:color="auto"/>
                  <w:bottom w:val="single" w:sz="6" w:space="0" w:color="auto"/>
                </w:tcBorders>
              </w:tcPr>
              <w:p w14:paraId="412C7A8D" w14:textId="77777777" w:rsidR="002B5B2C" w:rsidRDefault="002B5B2C">
                <w:pPr>
                  <w:jc w:val="center"/>
                  <w:rPr>
                    <w:rFonts w:asciiTheme="minorEastAsia" w:hAnsiTheme="minorEastAsia"/>
                    <w:sz w:val="24"/>
                    <w:szCs w:val="24"/>
                  </w:rPr>
                </w:pPr>
              </w:p>
            </w:tc>
          </w:tr>
        </w:tbl>
        <w:p w14:paraId="078AC8CD" w14:textId="77777777" w:rsidR="002B5B2C" w:rsidRDefault="002B5B2C">
          <w:pPr>
            <w:widowControl/>
            <w:spacing w:line="360" w:lineRule="auto"/>
            <w:ind w:firstLineChars="200" w:firstLine="480"/>
            <w:jc w:val="left"/>
            <w:rPr>
              <w:rFonts w:ascii="宋体" w:hAnsi="宋体" w:cs="宋体"/>
              <w:kern w:val="0"/>
              <w:sz w:val="24"/>
            </w:rPr>
          </w:pPr>
        </w:p>
        <w:p w14:paraId="72461AFD" w14:textId="6CD88204" w:rsidR="002B5B2C" w:rsidRDefault="00C5175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某投资者在股权登记日收盘时持有该公司100股股票，采用累积投票制，他（她）在议案4.00“关于选举董事的议案”就有</w:t>
          </w:r>
          <w:r w:rsidR="008908F1">
            <w:rPr>
              <w:rFonts w:ascii="宋体" w:hAnsi="宋体" w:cs="宋体" w:hint="eastAsia"/>
              <w:kern w:val="0"/>
              <w:sz w:val="24"/>
            </w:rPr>
            <w:t>6</w:t>
          </w:r>
          <w:r>
            <w:rPr>
              <w:rFonts w:ascii="宋体" w:hAnsi="宋体" w:cs="宋体" w:hint="eastAsia"/>
              <w:kern w:val="0"/>
              <w:sz w:val="24"/>
            </w:rPr>
            <w:t>00票的表决权，在议案5.00</w:t>
          </w:r>
          <w:r>
            <w:rPr>
              <w:rFonts w:ascii="宋体" w:hAnsi="宋体" w:cs="宋体" w:hint="eastAsia"/>
              <w:kern w:val="0"/>
              <w:sz w:val="24"/>
            </w:rPr>
            <w:lastRenderedPageBreak/>
            <w:t>“关于选举独立董事的议案”有</w:t>
          </w:r>
          <w:r w:rsidR="008908F1">
            <w:rPr>
              <w:rFonts w:ascii="宋体" w:hAnsi="宋体" w:cs="宋体" w:hint="eastAsia"/>
              <w:kern w:val="0"/>
              <w:sz w:val="24"/>
            </w:rPr>
            <w:t>3</w:t>
          </w:r>
          <w:r>
            <w:rPr>
              <w:rFonts w:ascii="宋体" w:hAnsi="宋体" w:cs="宋体" w:hint="eastAsia"/>
              <w:kern w:val="0"/>
              <w:sz w:val="24"/>
            </w:rPr>
            <w:t>00票的表决权，在议案6.00“关于选举监事的议案”有</w:t>
          </w:r>
          <w:r w:rsidR="008908F1">
            <w:rPr>
              <w:rFonts w:ascii="宋体" w:hAnsi="宋体" w:cs="宋体" w:hint="eastAsia"/>
              <w:kern w:val="0"/>
              <w:sz w:val="24"/>
            </w:rPr>
            <w:t>3</w:t>
          </w:r>
          <w:r>
            <w:rPr>
              <w:rFonts w:ascii="宋体" w:hAnsi="宋体" w:cs="宋体" w:hint="eastAsia"/>
              <w:kern w:val="0"/>
              <w:sz w:val="24"/>
            </w:rPr>
            <w:t>00票的表决权。</w:t>
          </w:r>
        </w:p>
        <w:p w14:paraId="068656CC" w14:textId="0422EDD2" w:rsidR="002B5B2C" w:rsidRDefault="00C5175D">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该投资者可以以</w:t>
          </w:r>
          <w:r w:rsidR="008908F1">
            <w:rPr>
              <w:rFonts w:ascii="宋体" w:hAnsi="宋体" w:cs="宋体" w:hint="eastAsia"/>
              <w:kern w:val="0"/>
              <w:sz w:val="24"/>
            </w:rPr>
            <w:t>6</w:t>
          </w:r>
          <w:r>
            <w:rPr>
              <w:rFonts w:ascii="宋体" w:hAnsi="宋体" w:cs="宋体" w:hint="eastAsia"/>
              <w:kern w:val="0"/>
              <w:sz w:val="24"/>
            </w:rPr>
            <w:t>00票为限，对议案4.00按自己的意愿表决。他（她）既可以把</w:t>
          </w:r>
          <w:r w:rsidR="008908F1">
            <w:rPr>
              <w:rFonts w:ascii="宋体" w:hAnsi="宋体" w:cs="宋体" w:hint="eastAsia"/>
              <w:kern w:val="0"/>
              <w:sz w:val="24"/>
            </w:rPr>
            <w:t>6</w:t>
          </w:r>
          <w:r>
            <w:rPr>
              <w:rFonts w:ascii="宋体" w:hAnsi="宋体" w:cs="宋体" w:hint="eastAsia"/>
              <w:kern w:val="0"/>
              <w:sz w:val="24"/>
            </w:rPr>
            <w:t>00票集中投给某一位候选人，也可以按照任意组合分散投给任意候选人。 </w:t>
          </w:r>
          <w:r>
            <w:rPr>
              <w:rFonts w:ascii="宋体" w:hAnsi="宋体" w:cs="宋体" w:hint="eastAsia"/>
              <w:kern w:val="0"/>
              <w:sz w:val="24"/>
            </w:rPr>
            <w:br/>
            <w:t xml:space="preserve">　　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2555"/>
            <w:gridCol w:w="1417"/>
            <w:gridCol w:w="1276"/>
            <w:gridCol w:w="1276"/>
            <w:gridCol w:w="1184"/>
          </w:tblGrid>
          <w:tr w:rsidR="002B5B2C" w14:paraId="7699722C" w14:textId="77777777" w:rsidTr="00B55537">
            <w:trPr>
              <w:jc w:val="center"/>
            </w:trPr>
            <w:tc>
              <w:tcPr>
                <w:tcW w:w="814" w:type="dxa"/>
                <w:vMerge w:val="restart"/>
                <w:vAlign w:val="center"/>
              </w:tcPr>
              <w:p w14:paraId="6ABC7F63" w14:textId="77777777" w:rsidR="002B5B2C" w:rsidRDefault="00C5175D">
                <w:pPr>
                  <w:jc w:val="center"/>
                  <w:rPr>
                    <w:sz w:val="24"/>
                  </w:rPr>
                </w:pPr>
                <w:r>
                  <w:rPr>
                    <w:rFonts w:hint="eastAsia"/>
                    <w:sz w:val="24"/>
                  </w:rPr>
                  <w:t>序号</w:t>
                </w:r>
              </w:p>
            </w:tc>
            <w:tc>
              <w:tcPr>
                <w:tcW w:w="2555" w:type="dxa"/>
                <w:vMerge w:val="restart"/>
                <w:vAlign w:val="center"/>
              </w:tcPr>
              <w:p w14:paraId="5C6FEA68" w14:textId="77777777" w:rsidR="002B5B2C" w:rsidRDefault="00C5175D">
                <w:pPr>
                  <w:jc w:val="center"/>
                  <w:rPr>
                    <w:rFonts w:ascii="宋体" w:hAnsi="宋体"/>
                    <w:bCs/>
                    <w:sz w:val="24"/>
                  </w:rPr>
                </w:pPr>
                <w:r>
                  <w:rPr>
                    <w:rFonts w:ascii="宋体" w:hAnsi="宋体" w:hint="eastAsia"/>
                    <w:bCs/>
                    <w:sz w:val="24"/>
                  </w:rPr>
                  <w:t>议案名称</w:t>
                </w:r>
              </w:p>
            </w:tc>
            <w:tc>
              <w:tcPr>
                <w:tcW w:w="5153" w:type="dxa"/>
                <w:gridSpan w:val="4"/>
              </w:tcPr>
              <w:p w14:paraId="4C8071C5" w14:textId="77777777" w:rsidR="002B5B2C" w:rsidRDefault="00C5175D">
                <w:pPr>
                  <w:jc w:val="center"/>
                  <w:rPr>
                    <w:rFonts w:ascii="宋体" w:hAnsi="宋体"/>
                    <w:bCs/>
                    <w:sz w:val="24"/>
                  </w:rPr>
                </w:pPr>
                <w:r>
                  <w:rPr>
                    <w:rFonts w:ascii="宋体" w:hAnsi="宋体" w:hint="eastAsia"/>
                    <w:bCs/>
                    <w:sz w:val="24"/>
                  </w:rPr>
                  <w:t>投票票数</w:t>
                </w:r>
              </w:p>
            </w:tc>
          </w:tr>
          <w:tr w:rsidR="002B5B2C" w14:paraId="2BB8474B" w14:textId="77777777" w:rsidTr="00B55537">
            <w:trPr>
              <w:jc w:val="center"/>
            </w:trPr>
            <w:tc>
              <w:tcPr>
                <w:tcW w:w="814" w:type="dxa"/>
                <w:vMerge/>
                <w:tcBorders>
                  <w:bottom w:val="single" w:sz="6" w:space="0" w:color="auto"/>
                </w:tcBorders>
              </w:tcPr>
              <w:p w14:paraId="77BDF97E" w14:textId="77777777" w:rsidR="002B5B2C" w:rsidRDefault="002B5B2C">
                <w:pPr>
                  <w:rPr>
                    <w:sz w:val="24"/>
                  </w:rPr>
                </w:pPr>
              </w:p>
            </w:tc>
            <w:tc>
              <w:tcPr>
                <w:tcW w:w="2555" w:type="dxa"/>
                <w:vMerge/>
              </w:tcPr>
              <w:p w14:paraId="4E194C2F" w14:textId="77777777" w:rsidR="002B5B2C" w:rsidRDefault="002B5B2C">
                <w:pPr>
                  <w:rPr>
                    <w:rFonts w:ascii="宋体" w:hAnsi="宋体"/>
                    <w:bCs/>
                    <w:sz w:val="24"/>
                  </w:rPr>
                </w:pPr>
              </w:p>
            </w:tc>
            <w:tc>
              <w:tcPr>
                <w:tcW w:w="1417" w:type="dxa"/>
              </w:tcPr>
              <w:p w14:paraId="3B8C9931" w14:textId="77777777" w:rsidR="002B5B2C" w:rsidRDefault="00C5175D">
                <w:pPr>
                  <w:jc w:val="center"/>
                  <w:rPr>
                    <w:rFonts w:ascii="宋体" w:hAnsi="宋体"/>
                    <w:bCs/>
                    <w:sz w:val="24"/>
                  </w:rPr>
                </w:pPr>
                <w:r>
                  <w:rPr>
                    <w:rFonts w:ascii="宋体" w:hAnsi="宋体" w:hint="eastAsia"/>
                    <w:bCs/>
                    <w:sz w:val="24"/>
                  </w:rPr>
                  <w:t>方式</w:t>
                </w:r>
                <w:proofErr w:type="gramStart"/>
                <w:r>
                  <w:rPr>
                    <w:rFonts w:ascii="宋体" w:hAnsi="宋体" w:hint="eastAsia"/>
                    <w:bCs/>
                    <w:sz w:val="24"/>
                  </w:rPr>
                  <w:t>一</w:t>
                </w:r>
                <w:proofErr w:type="gramEnd"/>
              </w:p>
            </w:tc>
            <w:tc>
              <w:tcPr>
                <w:tcW w:w="1276" w:type="dxa"/>
              </w:tcPr>
              <w:p w14:paraId="1BDDB8C8" w14:textId="77777777" w:rsidR="002B5B2C" w:rsidRDefault="00C5175D">
                <w:pPr>
                  <w:jc w:val="center"/>
                  <w:rPr>
                    <w:rFonts w:ascii="宋体" w:hAnsi="宋体"/>
                    <w:bCs/>
                    <w:sz w:val="24"/>
                  </w:rPr>
                </w:pPr>
                <w:r>
                  <w:rPr>
                    <w:rFonts w:ascii="宋体" w:hAnsi="宋体" w:hint="eastAsia"/>
                    <w:bCs/>
                    <w:sz w:val="24"/>
                  </w:rPr>
                  <w:t>方式二</w:t>
                </w:r>
              </w:p>
            </w:tc>
            <w:tc>
              <w:tcPr>
                <w:tcW w:w="1276" w:type="dxa"/>
              </w:tcPr>
              <w:p w14:paraId="24068B2D" w14:textId="77777777" w:rsidR="002B5B2C" w:rsidRDefault="00C5175D">
                <w:pPr>
                  <w:jc w:val="center"/>
                  <w:rPr>
                    <w:rFonts w:ascii="宋体" w:hAnsi="宋体"/>
                    <w:bCs/>
                    <w:sz w:val="24"/>
                  </w:rPr>
                </w:pPr>
                <w:r>
                  <w:rPr>
                    <w:rFonts w:ascii="宋体" w:hAnsi="宋体" w:hint="eastAsia"/>
                    <w:bCs/>
                    <w:sz w:val="24"/>
                  </w:rPr>
                  <w:t>方式三</w:t>
                </w:r>
              </w:p>
            </w:tc>
            <w:tc>
              <w:tcPr>
                <w:tcW w:w="1184" w:type="dxa"/>
              </w:tcPr>
              <w:p w14:paraId="2A1611DE" w14:textId="77777777" w:rsidR="002B5B2C" w:rsidRDefault="00C5175D">
                <w:pPr>
                  <w:jc w:val="center"/>
                  <w:rPr>
                    <w:rFonts w:ascii="宋体" w:hAnsi="宋体"/>
                    <w:bCs/>
                    <w:sz w:val="24"/>
                  </w:rPr>
                </w:pPr>
                <w:r>
                  <w:rPr>
                    <w:rFonts w:ascii="宋体" w:hAnsi="宋体" w:hint="eastAsia"/>
                    <w:bCs/>
                    <w:sz w:val="24"/>
                  </w:rPr>
                  <w:t>方式…</w:t>
                </w:r>
              </w:p>
            </w:tc>
          </w:tr>
          <w:tr w:rsidR="002B5B2C" w14:paraId="2771DDB6" w14:textId="77777777" w:rsidTr="00B55537">
            <w:trPr>
              <w:jc w:val="center"/>
            </w:trPr>
            <w:tc>
              <w:tcPr>
                <w:tcW w:w="814" w:type="dxa"/>
                <w:tcBorders>
                  <w:bottom w:val="single" w:sz="6" w:space="0" w:color="auto"/>
                </w:tcBorders>
              </w:tcPr>
              <w:p w14:paraId="5793D353" w14:textId="77777777" w:rsidR="002B5B2C" w:rsidRDefault="00C5175D">
                <w:pPr>
                  <w:rPr>
                    <w:sz w:val="24"/>
                  </w:rPr>
                </w:pPr>
                <w:r>
                  <w:rPr>
                    <w:rFonts w:hint="eastAsia"/>
                    <w:sz w:val="24"/>
                  </w:rPr>
                  <w:t>4.00</w:t>
                </w:r>
              </w:p>
            </w:tc>
            <w:tc>
              <w:tcPr>
                <w:tcW w:w="2555" w:type="dxa"/>
              </w:tcPr>
              <w:p w14:paraId="5D1EF124" w14:textId="77777777" w:rsidR="002B5B2C" w:rsidRDefault="00C5175D">
                <w:pPr>
                  <w:rPr>
                    <w:rFonts w:ascii="宋体" w:hAnsi="宋体"/>
                    <w:sz w:val="24"/>
                  </w:rPr>
                </w:pPr>
                <w:r>
                  <w:rPr>
                    <w:rFonts w:ascii="宋体" w:hAnsi="宋体" w:hint="eastAsia"/>
                    <w:bCs/>
                    <w:sz w:val="24"/>
                  </w:rPr>
                  <w:t>关于选举董事的议案</w:t>
                </w:r>
              </w:p>
            </w:tc>
            <w:tc>
              <w:tcPr>
                <w:tcW w:w="1417" w:type="dxa"/>
              </w:tcPr>
              <w:p w14:paraId="0715D1B1" w14:textId="77777777" w:rsidR="002B5B2C" w:rsidRDefault="00C5175D">
                <w:pPr>
                  <w:jc w:val="center"/>
                  <w:rPr>
                    <w:rFonts w:ascii="宋体" w:hAnsi="宋体"/>
                    <w:bCs/>
                    <w:sz w:val="24"/>
                  </w:rPr>
                </w:pPr>
                <w:r>
                  <w:rPr>
                    <w:rFonts w:ascii="宋体" w:hAnsi="宋体" w:hint="eastAsia"/>
                    <w:bCs/>
                    <w:sz w:val="24"/>
                  </w:rPr>
                  <w:t>-</w:t>
                </w:r>
              </w:p>
            </w:tc>
            <w:tc>
              <w:tcPr>
                <w:tcW w:w="1276" w:type="dxa"/>
              </w:tcPr>
              <w:p w14:paraId="6B1A1E15" w14:textId="77777777" w:rsidR="002B5B2C" w:rsidRDefault="00C5175D">
                <w:pPr>
                  <w:jc w:val="center"/>
                  <w:rPr>
                    <w:rFonts w:ascii="宋体" w:hAnsi="宋体"/>
                    <w:bCs/>
                    <w:sz w:val="24"/>
                  </w:rPr>
                </w:pPr>
                <w:r>
                  <w:rPr>
                    <w:rFonts w:ascii="宋体" w:hAnsi="宋体" w:hint="eastAsia"/>
                    <w:bCs/>
                    <w:sz w:val="24"/>
                  </w:rPr>
                  <w:t>-</w:t>
                </w:r>
              </w:p>
            </w:tc>
            <w:tc>
              <w:tcPr>
                <w:tcW w:w="1276" w:type="dxa"/>
              </w:tcPr>
              <w:p w14:paraId="640100F7" w14:textId="77777777" w:rsidR="002B5B2C" w:rsidRDefault="00C5175D">
                <w:pPr>
                  <w:jc w:val="center"/>
                  <w:rPr>
                    <w:rFonts w:ascii="宋体" w:hAnsi="宋体"/>
                    <w:bCs/>
                    <w:sz w:val="24"/>
                  </w:rPr>
                </w:pPr>
                <w:r>
                  <w:rPr>
                    <w:rFonts w:ascii="宋体" w:hAnsi="宋体" w:hint="eastAsia"/>
                    <w:bCs/>
                    <w:sz w:val="24"/>
                  </w:rPr>
                  <w:t>-</w:t>
                </w:r>
              </w:p>
            </w:tc>
            <w:tc>
              <w:tcPr>
                <w:tcW w:w="1184" w:type="dxa"/>
              </w:tcPr>
              <w:p w14:paraId="158EEEF5" w14:textId="77777777" w:rsidR="002B5B2C" w:rsidRDefault="00C5175D">
                <w:pPr>
                  <w:jc w:val="center"/>
                  <w:rPr>
                    <w:rFonts w:ascii="宋体" w:hAnsi="宋体"/>
                    <w:bCs/>
                    <w:sz w:val="24"/>
                  </w:rPr>
                </w:pPr>
                <w:r>
                  <w:rPr>
                    <w:rFonts w:ascii="宋体" w:hAnsi="宋体" w:hint="eastAsia"/>
                    <w:bCs/>
                    <w:sz w:val="24"/>
                  </w:rPr>
                  <w:t>-</w:t>
                </w:r>
              </w:p>
            </w:tc>
          </w:tr>
          <w:tr w:rsidR="002B5B2C" w14:paraId="51C98E57"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6534524" w14:textId="77777777" w:rsidR="002B5B2C" w:rsidRDefault="00C5175D">
                <w:pPr>
                  <w:rPr>
                    <w:sz w:val="24"/>
                  </w:rPr>
                </w:pPr>
                <w:r>
                  <w:rPr>
                    <w:rFonts w:hint="eastAsia"/>
                    <w:sz w:val="24"/>
                  </w:rPr>
                  <w:t>4.01</w:t>
                </w:r>
              </w:p>
            </w:tc>
            <w:tc>
              <w:tcPr>
                <w:tcW w:w="2555" w:type="dxa"/>
                <w:tcBorders>
                  <w:top w:val="single" w:sz="6" w:space="0" w:color="auto"/>
                  <w:left w:val="single" w:sz="6" w:space="0" w:color="auto"/>
                  <w:bottom w:val="single" w:sz="6" w:space="0" w:color="auto"/>
                  <w:right w:val="single" w:sz="6" w:space="0" w:color="auto"/>
                </w:tcBorders>
              </w:tcPr>
              <w:p w14:paraId="53904E7E" w14:textId="77777777" w:rsidR="002B5B2C" w:rsidRDefault="00C5175D">
                <w:pPr>
                  <w:rPr>
                    <w:sz w:val="24"/>
                  </w:rPr>
                </w:pPr>
                <w:r>
                  <w:rPr>
                    <w:rFonts w:ascii="宋体"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14:paraId="62201E80" w14:textId="663EAAE1" w:rsidR="002B5B2C" w:rsidRDefault="008908F1">
                <w:pPr>
                  <w:jc w:val="center"/>
                  <w:rPr>
                    <w:rFonts w:ascii="宋体" w:hAnsi="宋体"/>
                    <w:bCs/>
                    <w:sz w:val="24"/>
                  </w:rPr>
                </w:pPr>
                <w:r>
                  <w:rPr>
                    <w:rFonts w:ascii="宋体" w:hAnsi="宋体" w:hint="eastAsia"/>
                    <w:bCs/>
                    <w:sz w:val="24"/>
                  </w:rPr>
                  <w:t>6</w:t>
                </w:r>
                <w:r w:rsidR="00C5175D">
                  <w:rPr>
                    <w:rFonts w:ascii="宋体" w:hAnsi="宋体" w:hint="eastAsia"/>
                    <w:bCs/>
                    <w:sz w:val="24"/>
                  </w:rPr>
                  <w:t>00</w:t>
                </w:r>
              </w:p>
            </w:tc>
            <w:tc>
              <w:tcPr>
                <w:tcW w:w="1276" w:type="dxa"/>
                <w:tcBorders>
                  <w:top w:val="single" w:sz="6" w:space="0" w:color="auto"/>
                  <w:left w:val="single" w:sz="6" w:space="0" w:color="auto"/>
                  <w:bottom w:val="single" w:sz="6" w:space="0" w:color="auto"/>
                  <w:right w:val="single" w:sz="6" w:space="0" w:color="auto"/>
                </w:tcBorders>
              </w:tcPr>
              <w:p w14:paraId="053EEF78" w14:textId="77777777" w:rsidR="002B5B2C" w:rsidRDefault="00C5175D">
                <w:pPr>
                  <w:jc w:val="center"/>
                  <w:rPr>
                    <w:rFonts w:ascii="宋体" w:hAnsi="宋体"/>
                    <w:bCs/>
                    <w:sz w:val="24"/>
                  </w:rPr>
                </w:pPr>
                <w:r>
                  <w:rPr>
                    <w:rFonts w:ascii="宋体"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14:paraId="5A756F56" w14:textId="77777777" w:rsidR="002B5B2C" w:rsidRDefault="00C5175D">
                <w:pPr>
                  <w:jc w:val="center"/>
                  <w:rPr>
                    <w:rFonts w:ascii="宋体" w:hAnsi="宋体"/>
                    <w:bCs/>
                    <w:sz w:val="24"/>
                  </w:rPr>
                </w:pPr>
                <w:r>
                  <w:rPr>
                    <w:rFonts w:ascii="宋体"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14:paraId="663D1E8A" w14:textId="77777777" w:rsidR="002B5B2C" w:rsidRDefault="002B5B2C">
                <w:pPr>
                  <w:jc w:val="center"/>
                  <w:rPr>
                    <w:rFonts w:ascii="宋体" w:hAnsi="宋体"/>
                    <w:bCs/>
                    <w:sz w:val="24"/>
                  </w:rPr>
                </w:pPr>
              </w:p>
            </w:tc>
          </w:tr>
          <w:tr w:rsidR="002B5B2C" w14:paraId="4059D89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C668343" w14:textId="77777777" w:rsidR="002B5B2C" w:rsidRDefault="00C5175D">
                <w:pPr>
                  <w:rPr>
                    <w:sz w:val="24"/>
                  </w:rPr>
                </w:pPr>
                <w:r>
                  <w:rPr>
                    <w:rFonts w:hint="eastAsia"/>
                    <w:sz w:val="24"/>
                  </w:rPr>
                  <w:t>4.02</w:t>
                </w:r>
              </w:p>
            </w:tc>
            <w:tc>
              <w:tcPr>
                <w:tcW w:w="2555" w:type="dxa"/>
                <w:tcBorders>
                  <w:top w:val="single" w:sz="6" w:space="0" w:color="auto"/>
                  <w:left w:val="single" w:sz="6" w:space="0" w:color="auto"/>
                  <w:bottom w:val="single" w:sz="6" w:space="0" w:color="auto"/>
                  <w:right w:val="single" w:sz="6" w:space="0" w:color="auto"/>
                </w:tcBorders>
              </w:tcPr>
              <w:p w14:paraId="43C66B25" w14:textId="77777777" w:rsidR="002B5B2C" w:rsidRDefault="00C5175D">
                <w:pPr>
                  <w:rPr>
                    <w:sz w:val="24"/>
                  </w:rPr>
                </w:pPr>
                <w:r>
                  <w:rPr>
                    <w:rFonts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14:paraId="2E09410F" w14:textId="77777777" w:rsidR="002B5B2C" w:rsidRDefault="00C5175D">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3411B564" w14:textId="77777777" w:rsidR="002B5B2C" w:rsidRDefault="00C5175D">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2668881C" w14:textId="77777777" w:rsidR="002B5B2C" w:rsidRDefault="00C5175D">
                <w:pPr>
                  <w:tabs>
                    <w:tab w:val="left" w:pos="288"/>
                    <w:tab w:val="center" w:pos="530"/>
                  </w:tabs>
                  <w:jc w:val="left"/>
                  <w:rPr>
                    <w:sz w:val="24"/>
                  </w:rPr>
                </w:pPr>
                <w:r>
                  <w:rPr>
                    <w:sz w:val="24"/>
                  </w:rPr>
                  <w:tab/>
                </w:r>
                <w:r>
                  <w:rPr>
                    <w:sz w:val="24"/>
                  </w:rPr>
                  <w:tab/>
                </w: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133A584A" w14:textId="77777777" w:rsidR="002B5B2C" w:rsidRDefault="002B5B2C">
                <w:pPr>
                  <w:jc w:val="center"/>
                  <w:rPr>
                    <w:sz w:val="24"/>
                  </w:rPr>
                </w:pPr>
              </w:p>
            </w:tc>
          </w:tr>
          <w:tr w:rsidR="002B5B2C" w14:paraId="5377211D"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51D7CEAF" w14:textId="77777777" w:rsidR="002B5B2C" w:rsidRDefault="00C5175D">
                <w:pPr>
                  <w:rPr>
                    <w:sz w:val="24"/>
                  </w:rPr>
                </w:pPr>
                <w:r>
                  <w:rPr>
                    <w:rFonts w:hint="eastAsia"/>
                    <w:sz w:val="24"/>
                  </w:rPr>
                  <w:t>4.03</w:t>
                </w:r>
              </w:p>
            </w:tc>
            <w:tc>
              <w:tcPr>
                <w:tcW w:w="2555" w:type="dxa"/>
                <w:tcBorders>
                  <w:top w:val="single" w:sz="6" w:space="0" w:color="auto"/>
                  <w:left w:val="single" w:sz="6" w:space="0" w:color="auto"/>
                  <w:bottom w:val="single" w:sz="6" w:space="0" w:color="auto"/>
                  <w:right w:val="single" w:sz="6" w:space="0" w:color="auto"/>
                </w:tcBorders>
              </w:tcPr>
              <w:p w14:paraId="5F20ECA2" w14:textId="77777777" w:rsidR="002B5B2C" w:rsidRDefault="00C5175D">
                <w:pPr>
                  <w:rPr>
                    <w:sz w:val="24"/>
                  </w:rPr>
                </w:pPr>
                <w:r>
                  <w:rPr>
                    <w:rFonts w:hint="eastAsia"/>
                    <w:sz w:val="24"/>
                  </w:rPr>
                  <w:t>例：</w:t>
                </w:r>
                <w:proofErr w:type="gramStart"/>
                <w:r>
                  <w:rPr>
                    <w:rFonts w:hint="eastAsia"/>
                    <w:sz w:val="24"/>
                  </w:rPr>
                  <w:t>蒋</w:t>
                </w:r>
                <w:proofErr w:type="gramEnd"/>
                <w:r>
                  <w:rPr>
                    <w:rFonts w:hint="eastAsia"/>
                    <w:sz w:val="24"/>
                  </w:rPr>
                  <w:t>××</w:t>
                </w:r>
              </w:p>
            </w:tc>
            <w:tc>
              <w:tcPr>
                <w:tcW w:w="1417" w:type="dxa"/>
                <w:tcBorders>
                  <w:top w:val="single" w:sz="6" w:space="0" w:color="auto"/>
                  <w:left w:val="single" w:sz="6" w:space="0" w:color="auto"/>
                  <w:bottom w:val="single" w:sz="6" w:space="0" w:color="auto"/>
                  <w:right w:val="single" w:sz="6" w:space="0" w:color="auto"/>
                </w:tcBorders>
              </w:tcPr>
              <w:p w14:paraId="0D22F39F" w14:textId="77777777" w:rsidR="002B5B2C" w:rsidRDefault="00C5175D">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0E8DC67" w14:textId="77777777" w:rsidR="002B5B2C" w:rsidRDefault="00C5175D">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505C1364" w14:textId="77777777" w:rsidR="002B5B2C" w:rsidRDefault="00C5175D">
                <w:pPr>
                  <w:jc w:val="center"/>
                  <w:rPr>
                    <w:sz w:val="24"/>
                  </w:rPr>
                </w:pPr>
                <w:r>
                  <w:rPr>
                    <w:rFonts w:hint="eastAsia"/>
                    <w:sz w:val="24"/>
                  </w:rPr>
                  <w:t>200</w:t>
                </w:r>
              </w:p>
            </w:tc>
            <w:tc>
              <w:tcPr>
                <w:tcW w:w="1184" w:type="dxa"/>
                <w:tcBorders>
                  <w:top w:val="single" w:sz="6" w:space="0" w:color="auto"/>
                  <w:left w:val="single" w:sz="6" w:space="0" w:color="auto"/>
                  <w:bottom w:val="single" w:sz="6" w:space="0" w:color="auto"/>
                  <w:right w:val="single" w:sz="6" w:space="0" w:color="auto"/>
                </w:tcBorders>
              </w:tcPr>
              <w:p w14:paraId="7760B11A" w14:textId="77777777" w:rsidR="002B5B2C" w:rsidRDefault="002B5B2C">
                <w:pPr>
                  <w:jc w:val="center"/>
                  <w:rPr>
                    <w:sz w:val="24"/>
                  </w:rPr>
                </w:pPr>
              </w:p>
            </w:tc>
          </w:tr>
          <w:tr w:rsidR="002B5B2C" w14:paraId="43193F2C"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1C3E3A51" w14:textId="77777777" w:rsidR="002B5B2C" w:rsidRDefault="00C5175D">
                <w:pPr>
                  <w:rPr>
                    <w:sz w:val="24"/>
                  </w:rPr>
                </w:pPr>
                <w:r>
                  <w:rPr>
                    <w:rFonts w:hint="eastAsia"/>
                    <w:sz w:val="24"/>
                  </w:rPr>
                  <w:t>……</w:t>
                </w:r>
              </w:p>
            </w:tc>
            <w:tc>
              <w:tcPr>
                <w:tcW w:w="2555" w:type="dxa"/>
                <w:tcBorders>
                  <w:top w:val="single" w:sz="6" w:space="0" w:color="auto"/>
                  <w:left w:val="single" w:sz="6" w:space="0" w:color="auto"/>
                  <w:bottom w:val="single" w:sz="6" w:space="0" w:color="auto"/>
                  <w:right w:val="single" w:sz="6" w:space="0" w:color="auto"/>
                </w:tcBorders>
              </w:tcPr>
              <w:p w14:paraId="1A4FF4AB" w14:textId="77777777" w:rsidR="002B5B2C" w:rsidRDefault="00C5175D">
                <w:pPr>
                  <w:rPr>
                    <w:sz w:val="24"/>
                  </w:rPr>
                </w:pPr>
                <w:r>
                  <w:rPr>
                    <w:rFonts w:hint="eastAsia"/>
                    <w:sz w:val="24"/>
                  </w:rPr>
                  <w:t>……</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086A034A" w14:textId="77777777" w:rsidR="002B5B2C" w:rsidRDefault="00C5175D">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660CE614" w14:textId="77777777" w:rsidR="002B5B2C" w:rsidRDefault="00C5175D">
                <w:pPr>
                  <w:jc w:val="center"/>
                  <w:rPr>
                    <w:sz w:val="24"/>
                  </w:rPr>
                </w:pPr>
                <w:r>
                  <w:rPr>
                    <w:rFonts w:hint="eastAsia"/>
                    <w:sz w:val="24"/>
                  </w:rPr>
                  <w:t>…</w:t>
                </w:r>
              </w:p>
            </w:tc>
            <w:tc>
              <w:tcPr>
                <w:tcW w:w="1276" w:type="dxa"/>
                <w:tcBorders>
                  <w:top w:val="single" w:sz="6" w:space="0" w:color="auto"/>
                  <w:left w:val="single" w:sz="6" w:space="0" w:color="auto"/>
                  <w:bottom w:val="single" w:sz="6" w:space="0" w:color="auto"/>
                  <w:right w:val="single" w:sz="6" w:space="0" w:color="auto"/>
                </w:tcBorders>
              </w:tcPr>
              <w:p w14:paraId="17E36FF3" w14:textId="77777777" w:rsidR="002B5B2C" w:rsidRDefault="00C5175D">
                <w:pPr>
                  <w:jc w:val="center"/>
                  <w:rPr>
                    <w:sz w:val="24"/>
                  </w:rPr>
                </w:pPr>
                <w:r>
                  <w:rPr>
                    <w:rFonts w:hint="eastAsia"/>
                    <w:sz w:val="24"/>
                  </w:rPr>
                  <w:t>…</w:t>
                </w:r>
              </w:p>
            </w:tc>
            <w:tc>
              <w:tcPr>
                <w:tcW w:w="1184" w:type="dxa"/>
                <w:tcBorders>
                  <w:top w:val="single" w:sz="6" w:space="0" w:color="auto"/>
                  <w:left w:val="single" w:sz="6" w:space="0" w:color="auto"/>
                  <w:bottom w:val="single" w:sz="6" w:space="0" w:color="auto"/>
                  <w:right w:val="single" w:sz="6" w:space="0" w:color="auto"/>
                </w:tcBorders>
              </w:tcPr>
              <w:p w14:paraId="0B4A7939" w14:textId="77777777" w:rsidR="002B5B2C" w:rsidRDefault="002B5B2C">
                <w:pPr>
                  <w:jc w:val="center"/>
                  <w:rPr>
                    <w:sz w:val="24"/>
                  </w:rPr>
                </w:pPr>
              </w:p>
            </w:tc>
          </w:tr>
          <w:tr w:rsidR="002B5B2C" w14:paraId="2A18F509" w14:textId="77777777" w:rsidTr="00B55537">
            <w:trPr>
              <w:jc w:val="center"/>
            </w:trPr>
            <w:tc>
              <w:tcPr>
                <w:tcW w:w="814" w:type="dxa"/>
                <w:tcBorders>
                  <w:top w:val="single" w:sz="6" w:space="0" w:color="auto"/>
                  <w:left w:val="single" w:sz="6" w:space="0" w:color="auto"/>
                  <w:bottom w:val="single" w:sz="6" w:space="0" w:color="auto"/>
                  <w:right w:val="single" w:sz="6" w:space="0" w:color="auto"/>
                </w:tcBorders>
              </w:tcPr>
              <w:p w14:paraId="3A994F0E" w14:textId="77777777" w:rsidR="002B5B2C" w:rsidRDefault="00C5175D">
                <w:pPr>
                  <w:rPr>
                    <w:sz w:val="24"/>
                  </w:rPr>
                </w:pPr>
                <w:r>
                  <w:rPr>
                    <w:rFonts w:hint="eastAsia"/>
                    <w:sz w:val="24"/>
                  </w:rPr>
                  <w:t>4.06</w:t>
                </w:r>
              </w:p>
            </w:tc>
            <w:tc>
              <w:tcPr>
                <w:tcW w:w="2555" w:type="dxa"/>
                <w:tcBorders>
                  <w:top w:val="single" w:sz="6" w:space="0" w:color="auto"/>
                  <w:left w:val="single" w:sz="6" w:space="0" w:color="auto"/>
                  <w:bottom w:val="single" w:sz="6" w:space="0" w:color="auto"/>
                  <w:right w:val="single" w:sz="6" w:space="0" w:color="auto"/>
                </w:tcBorders>
              </w:tcPr>
              <w:p w14:paraId="267A9E49" w14:textId="77777777" w:rsidR="002B5B2C" w:rsidRDefault="00C5175D">
                <w:pPr>
                  <w:rPr>
                    <w:sz w:val="24"/>
                  </w:rPr>
                </w:pPr>
                <w:r>
                  <w:rPr>
                    <w:rFonts w:hint="eastAsia"/>
                    <w:sz w:val="24"/>
                  </w:rPr>
                  <w:t>例：宋××</w:t>
                </w:r>
                <w:r>
                  <w:rPr>
                    <w:rFonts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14:paraId="491713F6" w14:textId="77777777" w:rsidR="002B5B2C" w:rsidRDefault="00C5175D">
                <w:pPr>
                  <w:jc w:val="center"/>
                  <w:rPr>
                    <w:sz w:val="24"/>
                  </w:rPr>
                </w:pPr>
                <w:r>
                  <w:rPr>
                    <w:rFonts w:hint="eastAsia"/>
                    <w:sz w:val="24"/>
                  </w:rPr>
                  <w:t>0</w:t>
                </w:r>
              </w:p>
            </w:tc>
            <w:tc>
              <w:tcPr>
                <w:tcW w:w="1276" w:type="dxa"/>
                <w:tcBorders>
                  <w:top w:val="single" w:sz="6" w:space="0" w:color="auto"/>
                  <w:left w:val="single" w:sz="6" w:space="0" w:color="auto"/>
                  <w:bottom w:val="single" w:sz="6" w:space="0" w:color="auto"/>
                  <w:right w:val="single" w:sz="6" w:space="0" w:color="auto"/>
                </w:tcBorders>
              </w:tcPr>
              <w:p w14:paraId="15659C1C" w14:textId="77777777" w:rsidR="002B5B2C" w:rsidRDefault="00C5175D">
                <w:pPr>
                  <w:jc w:val="center"/>
                  <w:rPr>
                    <w:sz w:val="24"/>
                  </w:rPr>
                </w:pPr>
                <w:r>
                  <w:rPr>
                    <w:rFonts w:hint="eastAsia"/>
                    <w:sz w:val="24"/>
                  </w:rPr>
                  <w:t>100</w:t>
                </w:r>
              </w:p>
            </w:tc>
            <w:tc>
              <w:tcPr>
                <w:tcW w:w="1276" w:type="dxa"/>
                <w:tcBorders>
                  <w:top w:val="single" w:sz="6" w:space="0" w:color="auto"/>
                  <w:left w:val="single" w:sz="6" w:space="0" w:color="auto"/>
                  <w:bottom w:val="single" w:sz="6" w:space="0" w:color="auto"/>
                  <w:right w:val="single" w:sz="6" w:space="0" w:color="auto"/>
                </w:tcBorders>
              </w:tcPr>
              <w:p w14:paraId="7622AC8B" w14:textId="77777777" w:rsidR="002B5B2C" w:rsidRDefault="00C5175D">
                <w:pPr>
                  <w:jc w:val="center"/>
                  <w:rPr>
                    <w:sz w:val="24"/>
                  </w:rPr>
                </w:pPr>
                <w:r>
                  <w:rPr>
                    <w:rFonts w:hint="eastAsia"/>
                    <w:sz w:val="24"/>
                  </w:rPr>
                  <w:t>50</w:t>
                </w:r>
              </w:p>
            </w:tc>
            <w:tc>
              <w:tcPr>
                <w:tcW w:w="1184" w:type="dxa"/>
                <w:tcBorders>
                  <w:top w:val="single" w:sz="6" w:space="0" w:color="auto"/>
                  <w:left w:val="single" w:sz="6" w:space="0" w:color="auto"/>
                  <w:bottom w:val="single" w:sz="6" w:space="0" w:color="auto"/>
                  <w:right w:val="single" w:sz="6" w:space="0" w:color="auto"/>
                </w:tcBorders>
              </w:tcPr>
              <w:p w14:paraId="2B42508D" w14:textId="77777777" w:rsidR="002B5B2C" w:rsidRDefault="002B5B2C">
                <w:pPr>
                  <w:jc w:val="center"/>
                  <w:rPr>
                    <w:sz w:val="24"/>
                  </w:rPr>
                </w:pPr>
              </w:p>
            </w:tc>
          </w:tr>
        </w:tbl>
        <w:p w14:paraId="1A7D1C82" w14:textId="77777777" w:rsidR="002B5B2C" w:rsidRDefault="009943EE">
          <w:pPr>
            <w:widowControl/>
            <w:spacing w:line="360" w:lineRule="auto"/>
            <w:ind w:firstLineChars="200" w:firstLine="560"/>
            <w:jc w:val="left"/>
            <w:rPr>
              <w:rFonts w:ascii="宋体" w:hAnsi="宋体" w:cs="宋体"/>
              <w:kern w:val="0"/>
              <w:sz w:val="28"/>
              <w:szCs w:val="28"/>
            </w:rPr>
          </w:pPr>
        </w:p>
      </w:sdtContent>
    </w:sdt>
    <w:sectPr w:rsidR="002B5B2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324D7" w14:textId="77777777" w:rsidR="009943EE" w:rsidRDefault="009943EE" w:rsidP="006E207E">
      <w:r>
        <w:separator/>
      </w:r>
    </w:p>
  </w:endnote>
  <w:endnote w:type="continuationSeparator" w:id="0">
    <w:p w14:paraId="4D37E824" w14:textId="77777777" w:rsidR="009943EE" w:rsidRDefault="009943EE"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99B26" w14:textId="77777777" w:rsidR="009943EE" w:rsidRDefault="009943EE" w:rsidP="006E207E">
      <w:r>
        <w:separator/>
      </w:r>
    </w:p>
  </w:footnote>
  <w:footnote w:type="continuationSeparator" w:id="0">
    <w:p w14:paraId="58B09755" w14:textId="77777777" w:rsidR="009943EE" w:rsidRDefault="009943EE"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3FB8"/>
    <w:rsid w:val="000041D9"/>
    <w:rsid w:val="000042D2"/>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258"/>
    <w:rsid w:val="00036E39"/>
    <w:rsid w:val="0003741C"/>
    <w:rsid w:val="00040CD6"/>
    <w:rsid w:val="000415E2"/>
    <w:rsid w:val="00041B70"/>
    <w:rsid w:val="00043D87"/>
    <w:rsid w:val="0004520C"/>
    <w:rsid w:val="00045238"/>
    <w:rsid w:val="0004548E"/>
    <w:rsid w:val="0004565C"/>
    <w:rsid w:val="00046C5C"/>
    <w:rsid w:val="0005013D"/>
    <w:rsid w:val="00050695"/>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E7F42"/>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24E7F"/>
    <w:rsid w:val="00134C1B"/>
    <w:rsid w:val="0013574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42C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03C1"/>
    <w:rsid w:val="002A2075"/>
    <w:rsid w:val="002A22B7"/>
    <w:rsid w:val="002A3368"/>
    <w:rsid w:val="002A4028"/>
    <w:rsid w:val="002A5BD6"/>
    <w:rsid w:val="002B0DEC"/>
    <w:rsid w:val="002B4266"/>
    <w:rsid w:val="002B5B2C"/>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5D4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68BD"/>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120"/>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05D9"/>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B762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2135"/>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5BE"/>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18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1533"/>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660C"/>
    <w:rsid w:val="00797BCD"/>
    <w:rsid w:val="00797BCE"/>
    <w:rsid w:val="007A1C07"/>
    <w:rsid w:val="007A373E"/>
    <w:rsid w:val="007A4620"/>
    <w:rsid w:val="007A4AE8"/>
    <w:rsid w:val="007A4E19"/>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25636"/>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25A5"/>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8F1"/>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498"/>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43EE"/>
    <w:rsid w:val="0099564B"/>
    <w:rsid w:val="009960C2"/>
    <w:rsid w:val="00996D48"/>
    <w:rsid w:val="00997254"/>
    <w:rsid w:val="009978EF"/>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153"/>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681"/>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25D8"/>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5744"/>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2708B"/>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75D"/>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D18"/>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3B69"/>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5F40"/>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39F"/>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7C6"/>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EF779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0E"/>
    <w:rsid w:val="00FB20AF"/>
    <w:rsid w:val="00FB2214"/>
    <w:rsid w:val="00FB25B3"/>
    <w:rsid w:val="00FB33C3"/>
    <w:rsid w:val="00FB4401"/>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27EF"/>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4702F"/>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D50F6"/>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119"/>
    <w:rsid w:val="00AA12BD"/>
    <w:rsid w:val="00AA3F8F"/>
    <w:rsid w:val="00AB322D"/>
    <w:rsid w:val="00AB70B2"/>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02426"/>
    <w:rsid w:val="00D109C4"/>
    <w:rsid w:val="00D22E72"/>
    <w:rsid w:val="00D40785"/>
    <w:rsid w:val="00D53DB1"/>
    <w:rsid w:val="00D5781F"/>
    <w:rsid w:val="00D609B4"/>
    <w:rsid w:val="00D67809"/>
    <w:rsid w:val="00D81E6B"/>
    <w:rsid w:val="00D82262"/>
    <w:rsid w:val="00D83089"/>
    <w:rsid w:val="00D865DE"/>
    <w:rsid w:val="00D97E8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0B2"/>
  </w:style>
  <w:style w:type="paragraph" w:customStyle="1" w:styleId="1485F3037452499EB2F72C2581A73D68">
    <w:name w:val="1485F3037452499EB2F72C2581A73D68"/>
    <w:rsid w:val="0082737E"/>
    <w:pPr>
      <w:widowControl w:val="0"/>
      <w:jc w:val="both"/>
    </w:pPr>
  </w:style>
  <w:style w:type="paragraph" w:customStyle="1" w:styleId="D6D6697F983A4026806FAA1FDF780460">
    <w:name w:val="D6D6697F983A4026806FAA1FDF780460"/>
    <w:rsid w:val="00AB70B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2022</clcta-be:GuDongDaHuiZhaoKaiNianDu>
  <clcta-be:GuDongDaHuiJieCi xmlns:clcta-be="clcta-be"/>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2023-04-26T00:00:00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]]></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8CD27096-101B-4B23-B7D9-69DD67A1C96F}">
  <ds:schemaRefs>
    <ds:schemaRef ds:uri="http://mapping.word.org/2012/mapping"/>
  </ds:schemaRefs>
</ds:datastoreItem>
</file>

<file path=customXml/itemProps4.xml><?xml version="1.0" encoding="utf-8"?>
<ds:datastoreItem xmlns:ds="http://schemas.openxmlformats.org/officeDocument/2006/customXml" ds:itemID="{57C1F57D-1908-4C9B-ADD8-F985DEEF54FA}">
  <ds:schemaRefs>
    <ds:schemaRef ds:uri="http://mapping.word.org/2012/template"/>
  </ds:schemaRefs>
</ds:datastoreItem>
</file>

<file path=customXml/itemProps5.xml><?xml version="1.0" encoding="utf-8"?>
<ds:datastoreItem xmlns:ds="http://schemas.openxmlformats.org/officeDocument/2006/customXml" ds:itemID="{2C8E1201-90CB-45C4-9D2C-484E6C86F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166</TotalTime>
  <Pages>11</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47</cp:revision>
  <dcterms:created xsi:type="dcterms:W3CDTF">2023-03-27T03:07:00Z</dcterms:created>
  <dcterms:modified xsi:type="dcterms:W3CDTF">2023-03-30T07:10:00Z</dcterms:modified>
</cp:coreProperties>
</file>